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4B16F0" w:rsidP="00E856B8">
      <w:pPr>
        <w:ind w:left="-567" w:right="-23"/>
      </w:pPr>
      <w:r>
        <w:rPr>
          <w:rFonts w:ascii="Times New Roman" w:eastAsia="Times New Roman" w:hAnsi="Times New Roman" w:cs="Times New Roman"/>
          <w:noProof/>
          <w:sz w:val="20"/>
          <w:szCs w:val="20"/>
          <w:lang w:eastAsia="en-AU"/>
        </w:rPr>
        <mc:AlternateContent>
          <mc:Choice Requires="wpg">
            <w:drawing>
              <wp:anchor distT="0" distB="0" distL="114300" distR="114300" simplePos="0" relativeHeight="251703296" behindDoc="0" locked="0" layoutInCell="1" allowOverlap="1" wp14:anchorId="30D15F1F" wp14:editId="6B3AF1C4">
                <wp:simplePos x="0" y="0"/>
                <wp:positionH relativeFrom="column">
                  <wp:posOffset>8107680</wp:posOffset>
                </wp:positionH>
                <wp:positionV relativeFrom="paragraph">
                  <wp:posOffset>-942340</wp:posOffset>
                </wp:positionV>
                <wp:extent cx="866775" cy="904875"/>
                <wp:effectExtent l="19050" t="0" r="9525" b="2857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904875"/>
                          <a:chOff x="0" y="0"/>
                          <a:chExt cx="4582" cy="4586"/>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 y="0"/>
                            <a:ext cx="4536" cy="4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4"/>
                        <wpg:cNvGrpSpPr>
                          <a:grpSpLocks/>
                        </wpg:cNvGrpSpPr>
                        <wpg:grpSpPr bwMode="auto">
                          <a:xfrm>
                            <a:off x="29" y="1873"/>
                            <a:ext cx="2" cy="1028"/>
                            <a:chOff x="29" y="1873"/>
                            <a:chExt cx="2" cy="1028"/>
                          </a:xfrm>
                        </wpg:grpSpPr>
                        <wps:wsp>
                          <wps:cNvPr id="20" name="Freeform 5"/>
                          <wps:cNvSpPr>
                            <a:spLocks/>
                          </wps:cNvSpPr>
                          <wps:spPr bwMode="auto">
                            <a:xfrm>
                              <a:off x="29" y="1873"/>
                              <a:ext cx="2" cy="1028"/>
                            </a:xfrm>
                            <a:custGeom>
                              <a:avLst/>
                              <a:gdLst>
                                <a:gd name="T0" fmla="+- 0 2900 1873"/>
                                <a:gd name="T1" fmla="*/ 2900 h 1028"/>
                                <a:gd name="T2" fmla="+- 0 1873 1873"/>
                                <a:gd name="T3" fmla="*/ 1873 h 1028"/>
                              </a:gdLst>
                              <a:ahLst/>
                              <a:cxnLst>
                                <a:cxn ang="0">
                                  <a:pos x="0" y="T1"/>
                                </a:cxn>
                                <a:cxn ang="0">
                                  <a:pos x="0" y="T3"/>
                                </a:cxn>
                              </a:cxnLst>
                              <a:rect l="0" t="0" r="r" b="b"/>
                              <a:pathLst>
                                <a:path h="1028">
                                  <a:moveTo>
                                    <a:pt x="0" y="1027"/>
                                  </a:moveTo>
                                  <a:lnTo>
                                    <a:pt x="0" y="0"/>
                                  </a:lnTo>
                                </a:path>
                              </a:pathLst>
                            </a:custGeom>
                            <a:noFill/>
                            <a:ln w="36488">
                              <a:solidFill>
                                <a:srgbClr val="1F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6"/>
                        <wpg:cNvGrpSpPr>
                          <a:grpSpLocks/>
                        </wpg:cNvGrpSpPr>
                        <wpg:grpSpPr bwMode="auto">
                          <a:xfrm>
                            <a:off x="1727" y="4532"/>
                            <a:ext cx="1064" cy="2"/>
                            <a:chOff x="1727" y="4532"/>
                            <a:chExt cx="1064" cy="2"/>
                          </a:xfrm>
                        </wpg:grpSpPr>
                        <wps:wsp>
                          <wps:cNvPr id="22" name="Freeform 7"/>
                          <wps:cNvSpPr>
                            <a:spLocks/>
                          </wps:cNvSpPr>
                          <wps:spPr bwMode="auto">
                            <a:xfrm>
                              <a:off x="1727" y="4532"/>
                              <a:ext cx="1064" cy="2"/>
                            </a:xfrm>
                            <a:custGeom>
                              <a:avLst/>
                              <a:gdLst>
                                <a:gd name="T0" fmla="+- 0 1727 1727"/>
                                <a:gd name="T1" fmla="*/ T0 w 1064"/>
                                <a:gd name="T2" fmla="+- 0 2790 1727"/>
                                <a:gd name="T3" fmla="*/ T2 w 1064"/>
                              </a:gdLst>
                              <a:ahLst/>
                              <a:cxnLst>
                                <a:cxn ang="0">
                                  <a:pos x="T1" y="0"/>
                                </a:cxn>
                                <a:cxn ang="0">
                                  <a:pos x="T3" y="0"/>
                                </a:cxn>
                              </a:cxnLst>
                              <a:rect l="0" t="0" r="r" b="b"/>
                              <a:pathLst>
                                <a:path w="1064">
                                  <a:moveTo>
                                    <a:pt x="0" y="0"/>
                                  </a:moveTo>
                                  <a:lnTo>
                                    <a:pt x="1063" y="0"/>
                                  </a:lnTo>
                                </a:path>
                              </a:pathLst>
                            </a:custGeom>
                            <a:noFill/>
                            <a:ln w="68415">
                              <a:solidFill>
                                <a:srgbClr val="282F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D35FEC" id="Group 1" o:spid="_x0000_s1026" style="position:absolute;margin-left:638.4pt;margin-top:-74.2pt;width:68.25pt;height:71.25pt;z-index:251703296" coordsize="4582,4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6;width:4536;height:4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AnDAAAA2gAAAA8AAABkcnMvZG93bnJldi54bWxEj0FrwkAUhO8F/8PyBG91Uwki0VVKQemp&#10;Vq0Ub4/sM4nNvo3ZNUn99a4geBxm5htmtuhMKRqqXWFZwdswAkGcWl1wpuBnt3ydgHAeWWNpmRT8&#10;k4PFvPcyw0TbljfUbH0mAoRdggpy76tESpfmZNANbUUcvKOtDfog60zqGtsAN6UcRdFYGiw4LORY&#10;0UdO6d/2YhSsr82lOe3b78qe49Xhd//l4jEpNeh371MQnjr/DD/an1pBDPcr4Qb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z4CcMAAADaAAAADwAAAAAAAAAAAAAAAACf&#10;AgAAZHJzL2Rvd25yZXYueG1sUEsFBgAAAAAEAAQA9wAAAI8DAAAAAA==&#10;">
                  <v:imagedata r:id="rId10" o:title=""/>
                </v:shape>
                <v:group id="Group 4" o:spid="_x0000_s1028" style="position:absolute;left:29;top:1873;width:2;height:1028" coordorigin="29,1873" coordsize="2,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29;top:1873;width:2;height:1028;visibility:visible;mso-wrap-style:square;v-text-anchor:top" coordsize="2,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WcMA&#10;AADbAAAADwAAAGRycy9kb3ducmV2LnhtbERPy2rCQBTdC/7DcAV3OtGFtKmjiCAt2GB90HR5ydwm&#10;0cydmJlq9Os7C8Hl4byn89ZU4kKNKy0rGA0jEMSZ1SXnCg771eAFhPPIGivLpOBGDuazbmeKsbZX&#10;3tJl53MRQtjFqKDwvo6ldFlBBt3Q1sSB+7WNQR9gk0vd4DWEm0qOo2giDZYcGgqsaVlQdtr9GQX3&#10;z/T8/SVvP5vkNSmP/J4m7TpVqt9rF28gPLX+KX64P7SCcVgfvo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WcMAAADbAAAADwAAAAAAAAAAAAAAAACYAgAAZHJzL2Rv&#10;d25yZXYueG1sUEsFBgAAAAAEAAQA9QAAAIgDAAAAAA==&#10;" path="m,1027l,e" filled="f" strokecolor="#1f2828" strokeweight="1.0136mm">
                    <v:path arrowok="t" o:connecttype="custom" o:connectlocs="0,2900;0,1873" o:connectangles="0,0"/>
                  </v:shape>
                </v:group>
                <v:group id="Group 6" o:spid="_x0000_s1030" style="position:absolute;left:1727;top:4532;width:1064;height:2" coordorigin="1727,4532" coordsize="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 o:spid="_x0000_s1031" style="position:absolute;left:1727;top:4532;width:1064;height:2;visibility:visible;mso-wrap-style:square;v-text-anchor:top" coordsize="1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ec8YA&#10;AADbAAAADwAAAGRycy9kb3ducmV2LnhtbESPQWvCQBSE70L/w/IKvUizMYcoaVaRQtGDOWgtvT6y&#10;r0kw+zbNrjH117uC0OMwM98w+Wo0rRiod41lBbMoBkFcWt1wpeD4+fG6AOE8ssbWMin4Iwer5dMk&#10;x0zbC+9pOPhKBAi7DBXU3neZlK6syaCLbEccvB/bG/RB9pXUPV4C3LQyieNUGmw4LNTY0XtN5elw&#10;NgquZno8bdJi/TX8drv5otXfw65Q6uV5XL+B8DT6//CjvdUKkg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ec8YAAADbAAAADwAAAAAAAAAAAAAAAACYAgAAZHJz&#10;L2Rvd25yZXYueG1sUEsFBgAAAAAEAAQA9QAAAIsDAAAAAA==&#10;" path="m,l1063,e" filled="f" strokecolor="#282f2b" strokeweight="1.90042mm">
                    <v:path arrowok="t" o:connecttype="custom" o:connectlocs="0,0;1063,0" o:connectangles="0,0"/>
                  </v:shape>
                </v:group>
                <w10:wrap type="square"/>
              </v:group>
            </w:pict>
          </mc:Fallback>
        </mc:AlternateContent>
      </w:r>
      <w:r w:rsidR="00682DE8" w:rsidRPr="002446A1">
        <w:rPr>
          <w:noProof/>
          <w:lang w:eastAsia="en-AU"/>
        </w:rPr>
        <mc:AlternateContent>
          <mc:Choice Requires="wps">
            <w:drawing>
              <wp:anchor distT="0" distB="0" distL="114300" distR="114300" simplePos="0" relativeHeight="251666432" behindDoc="0" locked="0" layoutInCell="1" allowOverlap="1" wp14:anchorId="6637A3AD" wp14:editId="7F8F2026">
                <wp:simplePos x="0" y="0"/>
                <wp:positionH relativeFrom="column">
                  <wp:posOffset>-333375</wp:posOffset>
                </wp:positionH>
                <wp:positionV relativeFrom="paragraph">
                  <wp:posOffset>19685</wp:posOffset>
                </wp:positionV>
                <wp:extent cx="9610725" cy="5715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solidFill>
                          <a:srgbClr val="FA3A06"/>
                        </a:solidFill>
                        <a:ln w="9525">
                          <a:noFill/>
                          <a:miter lim="800000"/>
                          <a:headEnd/>
                          <a:tailEnd/>
                        </a:ln>
                      </wps:spPr>
                      <wps:txbx>
                        <w:txbxContent>
                          <w:p w:rsidR="00682DE8" w:rsidRPr="00682DE8" w:rsidRDefault="00351926" w:rsidP="00391065">
                            <w:pPr>
                              <w:shd w:val="clear" w:color="auto" w:fill="FA3A06"/>
                              <w:jc w:val="center"/>
                              <w:rPr>
                                <w:rFonts w:ascii="Arial" w:hAnsi="Arial" w:cs="Arial"/>
                                <w:sz w:val="48"/>
                                <w:szCs w:val="48"/>
                              </w:rPr>
                            </w:pPr>
                            <w:r>
                              <w:rPr>
                                <w:rFonts w:ascii="Arial" w:hAnsi="Arial" w:cs="Arial"/>
                                <w:b/>
                                <w:color w:val="000000" w:themeColor="text1"/>
                                <w:sz w:val="48"/>
                                <w:szCs w:val="48"/>
                              </w:rPr>
                              <w:t xml:space="preserve">Redbank </w:t>
                            </w:r>
                            <w:r w:rsidR="00794965">
                              <w:rPr>
                                <w:rFonts w:ascii="Arial" w:hAnsi="Arial" w:cs="Arial"/>
                                <w:b/>
                                <w:color w:val="000000" w:themeColor="text1"/>
                                <w:sz w:val="48"/>
                                <w:szCs w:val="48"/>
                              </w:rPr>
                              <w:t>SSP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37A3AD"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" fillcolor="#fa3a06" stroked="f">
                <v:textbox>
                  <w:txbxContent>
                    <w:p w:rsidR="00682DE8" w:rsidRPr="00682DE8" w:rsidRDefault="00351926" w:rsidP="00391065">
                      <w:pPr>
                        <w:shd w:val="clear" w:color="auto" w:fill="FA3A06"/>
                        <w:jc w:val="center"/>
                        <w:rPr>
                          <w:rFonts w:ascii="Arial" w:hAnsi="Arial" w:cs="Arial"/>
                          <w:sz w:val="48"/>
                          <w:szCs w:val="48"/>
                        </w:rPr>
                      </w:pPr>
                      <w:r>
                        <w:rPr>
                          <w:rFonts w:ascii="Arial" w:hAnsi="Arial" w:cs="Arial"/>
                          <w:b/>
                          <w:color w:val="000000" w:themeColor="text1"/>
                          <w:sz w:val="48"/>
                          <w:szCs w:val="48"/>
                        </w:rPr>
                        <w:t xml:space="preserve">Redbank </w:t>
                      </w:r>
                      <w:r w:rsidR="00794965">
                        <w:rPr>
                          <w:rFonts w:ascii="Arial" w:hAnsi="Arial" w:cs="Arial"/>
                          <w:b/>
                          <w:color w:val="000000" w:themeColor="text1"/>
                          <w:sz w:val="48"/>
                          <w:szCs w:val="48"/>
                        </w:rPr>
                        <w:t>SSP</w:t>
                      </w:r>
                    </w:p>
                  </w:txbxContent>
                </v:textbox>
              </v:shape>
            </w:pict>
          </mc:Fallback>
        </mc:AlternateContent>
      </w:r>
      <w:r w:rsidR="00D258CA">
        <w:t>22222</w:t>
      </w:r>
      <w:r w:rsidR="0062362A">
        <w:t xml:space="preserve"> </w:t>
      </w:r>
      <w:bookmarkStart w:id="0" w:name="_GoBack"/>
      <w:bookmarkEnd w:id="0"/>
    </w:p>
    <w:p w:rsidR="009803C5" w:rsidRDefault="009803C5"/>
    <w:p w:rsidR="00E856B8" w:rsidRDefault="00E856B8"/>
    <w:p w:rsidR="00664F45" w:rsidRDefault="00664F45"/>
    <w:p w:rsidR="005F0AA2" w:rsidRDefault="005F0AA2"/>
    <w:p w:rsidR="005F0AA2" w:rsidRDefault="005F0AA2"/>
    <w:p w:rsidR="00664F45" w:rsidRDefault="00794965">
      <w:r>
        <w:rPr>
          <w:noProof/>
          <w:lang w:eastAsia="en-AU"/>
        </w:rPr>
        <mc:AlternateContent>
          <mc:Choice Requires="wps">
            <w:drawing>
              <wp:anchor distT="0" distB="0" distL="114300" distR="114300" simplePos="0" relativeHeight="251702272" behindDoc="1" locked="0" layoutInCell="1" allowOverlap="1" wp14:anchorId="12FCC896" wp14:editId="06A7E7E1">
                <wp:simplePos x="0" y="0"/>
                <wp:positionH relativeFrom="column">
                  <wp:posOffset>0</wp:posOffset>
                </wp:positionH>
                <wp:positionV relativeFrom="paragraph">
                  <wp:posOffset>13970</wp:posOffset>
                </wp:positionV>
                <wp:extent cx="9458325" cy="3876675"/>
                <wp:effectExtent l="1162050" t="57150" r="0" b="142875"/>
                <wp:wrapNone/>
                <wp:docPr id="3" name="Right Arrow 3"/>
                <wp:cNvGraphicFramePr/>
                <a:graphic xmlns:a="http://schemas.openxmlformats.org/drawingml/2006/main">
                  <a:graphicData uri="http://schemas.microsoft.com/office/word/2010/wordprocessingShape">
                    <wps:wsp>
                      <wps:cNvSpPr/>
                      <wps:spPr>
                        <a:xfrm>
                          <a:off x="0" y="0"/>
                          <a:ext cx="9458325" cy="3876675"/>
                        </a:xfrm>
                        <a:prstGeom prst="rightArrow">
                          <a:avLst/>
                        </a:prstGeom>
                        <a:solidFill>
                          <a:srgbClr val="FA3A06"/>
                        </a:solidFill>
                        <a:ln w="28575">
                          <a:solidFill>
                            <a:schemeClr val="accent6">
                              <a:lumMod val="60000"/>
                              <a:lumOff val="40000"/>
                            </a:schemeClr>
                          </a:solidFill>
                        </a:ln>
                        <a:effectLst>
                          <a:outerShdw blurRad="76200" dir="13500000" sy="23000" kx="1200000" algn="br" rotWithShape="0">
                            <a:prstClr val="black">
                              <a:alpha val="20000"/>
                            </a:prstClr>
                          </a:outerShdw>
                        </a:effectLst>
                        <a:scene3d>
                          <a:camera prst="orthographicFront"/>
                          <a:lightRig rig="threePt" dir="t"/>
                        </a:scene3d>
                        <a:sp3d>
                          <a:bevelT prst="angle"/>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70EE4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0;margin-top:1.1pt;width:744.75pt;height:305.2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" adj="17173" fillcolor="#fa3a06" strokecolor="#fabf8f [1945]" strokeweight="2.25pt">
                <v:shadow on="t" type="perspective" color="black" opacity="13107f" origin=".5,.5" offset="0,0" matrix=",23853f,,15073f"/>
              </v:shape>
            </w:pict>
          </mc:Fallback>
        </mc:AlternateContent>
      </w:r>
    </w:p>
    <w:p w:rsidR="00664F45" w:rsidRDefault="00236C53">
      <w:pPr>
        <w:sectPr w:rsidR="00664F45" w:rsidSect="009B0B3E">
          <w:headerReference w:type="even" r:id="rId11"/>
          <w:headerReference w:type="default" r:id="rId12"/>
          <w:footerReference w:type="default" r:id="rId13"/>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247649</wp:posOffset>
                </wp:positionH>
                <wp:positionV relativeFrom="paragraph">
                  <wp:posOffset>606425</wp:posOffset>
                </wp:positionV>
                <wp:extent cx="8187056" cy="2541314"/>
                <wp:effectExtent l="57150" t="57150" r="61595" b="68580"/>
                <wp:wrapNone/>
                <wp:docPr id="7" name="Group 7"/>
                <wp:cNvGraphicFramePr/>
                <a:graphic xmlns:a="http://schemas.openxmlformats.org/drawingml/2006/main">
                  <a:graphicData uri="http://schemas.microsoft.com/office/word/2010/wordprocessingGroup">
                    <wpg:wgp>
                      <wpg:cNvGrpSpPr/>
                      <wpg:grpSpPr>
                        <a:xfrm>
                          <a:off x="0" y="0"/>
                          <a:ext cx="8187056" cy="2541314"/>
                          <a:chOff x="-1421137" y="2281952"/>
                          <a:chExt cx="7060989" cy="2135082"/>
                        </a:xfrm>
                      </wpg:grpSpPr>
                      <wps:wsp>
                        <wps:cNvPr id="9" name="Oval 9"/>
                        <wps:cNvSpPr/>
                        <wps:spPr>
                          <a:xfrm>
                            <a:off x="3557052" y="2334234"/>
                            <a:ext cx="2082800" cy="2082800"/>
                          </a:xfrm>
                          <a:prstGeom prst="ellipse">
                            <a:avLst/>
                          </a:prstGeom>
                          <a:solidFill>
                            <a:srgbClr val="BE86F6"/>
                          </a:solidFill>
                          <a:ln w="25400" cap="flat" cmpd="sng" algn="ctr">
                            <a:solidFill>
                              <a:srgbClr val="7030A0"/>
                            </a:solidFill>
                            <a:prstDash val="solid"/>
                          </a:ln>
                          <a:effectLst/>
                          <a:scene3d>
                            <a:camera prst="orthographicFront"/>
                            <a:lightRig rig="threePt" dir="t"/>
                          </a:scene3d>
                          <a:sp3d>
                            <a:bevelT w="101600" prst="riblet"/>
                          </a:sp3d>
                        </wps:spPr>
                        <wps:txbx>
                          <w:txbxContent>
                            <w:p w:rsidR="008A2585" w:rsidRPr="008A2585" w:rsidRDefault="00386874" w:rsidP="008A2585">
                              <w:pPr>
                                <w:ind w:left="113"/>
                                <w:jc w:val="center"/>
                                <w:rPr>
                                  <w:rFonts w:ascii="Arial" w:hAnsi="Arial" w:cs="Arial"/>
                                  <w:b/>
                                  <w:i/>
                                  <w:sz w:val="36"/>
                                  <w:szCs w:val="36"/>
                                  <w:lang w:val="en-US"/>
                                </w:rPr>
                              </w:pPr>
                              <w:r>
                                <w:rPr>
                                  <w:rFonts w:ascii="Arial" w:hAnsi="Arial" w:cs="Arial"/>
                                  <w:b/>
                                  <w:i/>
                                  <w:sz w:val="36"/>
                                  <w:szCs w:val="36"/>
                                  <w:lang w:val="en-US"/>
                                </w:rPr>
                                <w:t xml:space="preserve"> </w:t>
                              </w:r>
                              <w:r w:rsidR="00BC13BE">
                                <w:rPr>
                                  <w:rFonts w:ascii="Arial" w:hAnsi="Arial" w:cs="Arial"/>
                                  <w:b/>
                                  <w:i/>
                                  <w:sz w:val="36"/>
                                  <w:szCs w:val="36"/>
                                  <w:lang w:val="en-US"/>
                                </w:rPr>
                                <w:t>Teacher / Leader Learning</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1421137" y="2281952"/>
                            <a:ext cx="4600350" cy="2082814"/>
                            <a:chOff x="-2183137" y="2281952"/>
                            <a:chExt cx="4600350" cy="2082814"/>
                          </a:xfrm>
                        </wpg:grpSpPr>
                        <wps:wsp>
                          <wps:cNvPr id="38" name="Oval 38"/>
                          <wps:cNvSpPr/>
                          <wps:spPr>
                            <a:xfrm>
                              <a:off x="-2183137" y="2281966"/>
                              <a:ext cx="2082800" cy="2082800"/>
                            </a:xfrm>
                            <a:prstGeom prst="ellipse">
                              <a:avLst/>
                            </a:prstGeom>
                            <a:solidFill>
                              <a:srgbClr val="99FF99"/>
                            </a:solidFill>
                            <a:ln w="25400" cap="flat" cmpd="sng" algn="ctr">
                              <a:solidFill>
                                <a:srgbClr val="00B050"/>
                              </a:solidFill>
                              <a:prstDash val="solid"/>
                            </a:ln>
                            <a:effectLst/>
                            <a:scene3d>
                              <a:camera prst="orthographicFront"/>
                              <a:lightRig rig="threePt" dir="t"/>
                            </a:scene3d>
                            <a:sp3d>
                              <a:bevelT w="101600" prst="riblet"/>
                            </a:sp3d>
                          </wps:spPr>
                          <wps:txbx>
                            <w:txbxContent>
                              <w:p w:rsidR="008A2585" w:rsidRPr="008A2585" w:rsidRDefault="00E05E2F" w:rsidP="008A2585">
                                <w:pPr>
                                  <w:shd w:val="clear" w:color="auto" w:fill="99FF99"/>
                                  <w:ind w:left="113"/>
                                  <w:jc w:val="center"/>
                                  <w:rPr>
                                    <w:rFonts w:ascii="Arial" w:hAnsi="Arial" w:cs="Arial"/>
                                    <w:b/>
                                    <w:i/>
                                    <w:sz w:val="36"/>
                                    <w:szCs w:val="36"/>
                                    <w:lang w:val="en-US"/>
                                  </w:rPr>
                                </w:pPr>
                                <w:r>
                                  <w:rPr>
                                    <w:rFonts w:ascii="Arial" w:hAnsi="Arial" w:cs="Arial"/>
                                    <w:b/>
                                    <w:i/>
                                    <w:sz w:val="36"/>
                                    <w:szCs w:val="36"/>
                                    <w:lang w:val="en-US"/>
                                  </w:rPr>
                                  <w:t xml:space="preserve">School Community Learning and </w:t>
                                </w:r>
                                <w:r w:rsidR="00386874">
                                  <w:rPr>
                                    <w:rFonts w:ascii="Arial" w:hAnsi="Arial" w:cs="Arial"/>
                                    <w:b/>
                                    <w:i/>
                                    <w:sz w:val="36"/>
                                    <w:szCs w:val="36"/>
                                    <w:lang w:val="en-US"/>
                                  </w:rPr>
                                  <w:t>Engagement</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334413" y="2281952"/>
                              <a:ext cx="2082800" cy="2082800"/>
                            </a:xfrm>
                            <a:prstGeom prst="ellipse">
                              <a:avLst/>
                            </a:prstGeom>
                            <a:solidFill>
                              <a:srgbClr val="00B0F0"/>
                            </a:solidFill>
                            <a:ln w="25400" cap="flat" cmpd="sng" algn="ctr">
                              <a:solidFill>
                                <a:srgbClr val="0070C0"/>
                              </a:solidFill>
                              <a:prstDash val="solid"/>
                            </a:ln>
                            <a:effectLst/>
                            <a:scene3d>
                              <a:camera prst="orthographicFront"/>
                              <a:lightRig rig="threePt" dir="t"/>
                            </a:scene3d>
                            <a:sp3d>
                              <a:bevelT w="101600" prst="riblet"/>
                            </a:sp3d>
                          </wps:spPr>
                          <wps:txbx>
                            <w:txbxContent>
                              <w:p w:rsidR="00D729C6" w:rsidRPr="00F54F39" w:rsidRDefault="00E05E2F" w:rsidP="00F54F39">
                                <w:pPr>
                                  <w:ind w:left="113"/>
                                  <w:jc w:val="center"/>
                                  <w:rPr>
                                    <w:rFonts w:ascii="Arial" w:hAnsi="Arial" w:cs="Arial"/>
                                    <w:b/>
                                    <w:i/>
                                    <w:sz w:val="36"/>
                                    <w:szCs w:val="36"/>
                                    <w:lang w:val="en-US"/>
                                  </w:rPr>
                                </w:pPr>
                                <w:r>
                                  <w:rPr>
                                    <w:rFonts w:ascii="Arial" w:hAnsi="Arial" w:cs="Arial"/>
                                    <w:b/>
                                    <w:i/>
                                    <w:sz w:val="36"/>
                                    <w:szCs w:val="36"/>
                                    <w:lang w:val="en-US"/>
                                  </w:rPr>
                                  <w:t>Student 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7" o:spid="_x0000_s1027" style="position:absolute;margin-left:19.5pt;margin-top:47.75pt;width:644.65pt;height:200.1pt;z-index:251664384;mso-width-relative:margin;mso-height-relative:margin" coordorigin="-14211,22819" coordsize="70609,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">
                <v:oval id="Oval 9" o:spid="_x0000_s1028" style="position:absolute;left:35570;top:23342;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9MQA&#10;AADaAAAADwAAAGRycy9kb3ducmV2LnhtbESPQWsCMRSE74X+h/AKvRRNLLTo1igqFDz04iqIt8fm&#10;udm6eVk2qbv6640g9DjMzDfMdN67WpypDZVnDaOhAkFceFNxqWG3/R6MQYSIbLD2TBouFGA+e36a&#10;YmZ8xxs657EUCcIhQw02xiaTMhSWHIahb4iTd/Stw5hkW0rTYpfgrpbvSn1KhxWnBYsNrSwVp/zP&#10;abh2FIu3hf1VH8f96md5Uof8utP69aVffIGI1Mf/8KO9NhomcL+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xvTEAAAA2gAAAA8AAAAAAAAAAAAAAAAAmAIAAGRycy9k&#10;b3ducmV2LnhtbFBLBQYAAAAABAAEAPUAAACJAwAAAAA=&#10;" fillcolor="#be86f6" strokecolor="#7030a0" strokeweight="2pt">
                  <v:textbox inset="0,0,0,0">
                    <w:txbxContent>
                      <w:p w:rsidR="008A2585" w:rsidRPr="008A2585" w:rsidRDefault="00386874" w:rsidP="008A2585">
                        <w:pPr>
                          <w:ind w:left="113"/>
                          <w:jc w:val="center"/>
                          <w:rPr>
                            <w:rFonts w:ascii="Arial" w:hAnsi="Arial" w:cs="Arial"/>
                            <w:b/>
                            <w:i/>
                            <w:sz w:val="36"/>
                            <w:szCs w:val="36"/>
                            <w:lang w:val="en-US"/>
                          </w:rPr>
                        </w:pPr>
                        <w:r>
                          <w:rPr>
                            <w:rFonts w:ascii="Arial" w:hAnsi="Arial" w:cs="Arial"/>
                            <w:b/>
                            <w:i/>
                            <w:sz w:val="36"/>
                            <w:szCs w:val="36"/>
                            <w:lang w:val="en-US"/>
                          </w:rPr>
                          <w:t xml:space="preserve"> </w:t>
                        </w:r>
                        <w:r w:rsidR="00BC13BE">
                          <w:rPr>
                            <w:rFonts w:ascii="Arial" w:hAnsi="Arial" w:cs="Arial"/>
                            <w:b/>
                            <w:i/>
                            <w:sz w:val="36"/>
                            <w:szCs w:val="36"/>
                            <w:lang w:val="en-US"/>
                          </w:rPr>
                          <w:t>Teacher / Leader Learning</w:t>
                        </w:r>
                      </w:p>
                      <w:p w:rsidR="00FD7072" w:rsidRPr="003725B1" w:rsidRDefault="00FD7072" w:rsidP="00B23421">
                        <w:pPr>
                          <w:jc w:val="center"/>
                          <w:rPr>
                            <w:sz w:val="20"/>
                          </w:rPr>
                        </w:pPr>
                      </w:p>
                    </w:txbxContent>
                  </v:textbox>
                </v:oval>
                <v:group id="Group 6" o:spid="_x0000_s1029" style="position:absolute;left:-14211;top:22819;width:46003;height:20828" coordorigin="-21831,22819" coordsize="46003,2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0" style="position:absolute;left:-21831;top:22819;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778AA&#10;AADbAAAADwAAAGRycy9kb3ducmV2LnhtbERPTYvCMBC9C/sfwix4s6mriFSjLAuKFwVbYfc4NGNb&#10;tpmUJGr7781B8Ph43+ttb1pxJ+cbywqmSQqCuLS64UrBpdhNliB8QNbYWiYFA3nYbj5Ga8y0ffCZ&#10;7nmoRAxhn6GCOoQuk9KXNRn0ie2II3e1zmCI0FVSO3zEcNPKrzRdSIMNx4YaO/qpqfzPb0ZBse+O&#10;uRumYXb6HXbmVv4Vc54rNf7sv1cgAvXhLX65D1rBLI6NX+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7778AAAADbAAAADwAAAAAAAAAAAAAAAACYAgAAZHJzL2Rvd25y&#10;ZXYueG1sUEsFBgAAAAAEAAQA9QAAAIUDAAAAAA==&#10;" fillcolor="#9f9" strokecolor="#00b050" strokeweight="2pt">
                    <v:textbox inset="0,0,0,0">
                      <w:txbxContent>
                        <w:p w:rsidR="008A2585" w:rsidRPr="008A2585" w:rsidRDefault="00E05E2F" w:rsidP="008A2585">
                          <w:pPr>
                            <w:shd w:val="clear" w:color="auto" w:fill="99FF99"/>
                            <w:ind w:left="113"/>
                            <w:jc w:val="center"/>
                            <w:rPr>
                              <w:rFonts w:ascii="Arial" w:hAnsi="Arial" w:cs="Arial"/>
                              <w:b/>
                              <w:i/>
                              <w:sz w:val="36"/>
                              <w:szCs w:val="36"/>
                              <w:lang w:val="en-US"/>
                            </w:rPr>
                          </w:pPr>
                          <w:r>
                            <w:rPr>
                              <w:rFonts w:ascii="Arial" w:hAnsi="Arial" w:cs="Arial"/>
                              <w:b/>
                              <w:i/>
                              <w:sz w:val="36"/>
                              <w:szCs w:val="36"/>
                              <w:lang w:val="en-US"/>
                            </w:rPr>
                            <w:t xml:space="preserve">School Community Learning and </w:t>
                          </w:r>
                          <w:r w:rsidR="00386874">
                            <w:rPr>
                              <w:rFonts w:ascii="Arial" w:hAnsi="Arial" w:cs="Arial"/>
                              <w:b/>
                              <w:i/>
                              <w:sz w:val="36"/>
                              <w:szCs w:val="36"/>
                              <w:lang w:val="en-US"/>
                            </w:rPr>
                            <w:t>Engagement</w:t>
                          </w:r>
                        </w:p>
                        <w:p w:rsidR="00FD7072" w:rsidRPr="003725B1" w:rsidRDefault="00FD7072" w:rsidP="00B23421">
                          <w:pPr>
                            <w:jc w:val="center"/>
                            <w:rPr>
                              <w:sz w:val="20"/>
                            </w:rPr>
                          </w:pPr>
                        </w:p>
                      </w:txbxContent>
                    </v:textbox>
                  </v:oval>
                  <v:oval id="Oval 39" o:spid="_x0000_s1031" style="position:absolute;left:3344;top:22819;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MzsQA&#10;AADbAAAADwAAAGRycy9kb3ducmV2LnhtbESPQWsCMRSE7wX/Q3iCt5rVtqKrUUQoaG+1gnp7bp67&#10;wc3LksR1+++bQqHHYWa+YRarztaiJR+MYwWjYQaCuHDacKng8PX+PAURIrLG2jEp+KYAq2XvaYG5&#10;dg/+pHYfS5EgHHJUUMXY5FKGoiKLYega4uRdnbcYk/Sl1B4fCW5rOc6yibRoOC1U2NCmouK2v1sF&#10;x91kfYjn9vLmR0bK08l8HF83Sg363XoOIlIX/8N/7a1W8DKD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TM7EAAAA2wAAAA8AAAAAAAAAAAAAAAAAmAIAAGRycy9k&#10;b3ducmV2LnhtbFBLBQYAAAAABAAEAPUAAACJAwAAAAA=&#10;" fillcolor="#00b0f0" strokecolor="#0070c0" strokeweight="2pt">
                    <v:textbox inset="0,0,0,0">
                      <w:txbxContent>
                        <w:p w:rsidR="00D729C6" w:rsidRPr="00F54F39" w:rsidRDefault="00E05E2F" w:rsidP="00F54F39">
                          <w:pPr>
                            <w:ind w:left="113"/>
                            <w:jc w:val="center"/>
                            <w:rPr>
                              <w:rFonts w:ascii="Arial" w:hAnsi="Arial" w:cs="Arial"/>
                              <w:b/>
                              <w:i/>
                              <w:sz w:val="36"/>
                              <w:szCs w:val="36"/>
                              <w:lang w:val="en-US"/>
                            </w:rPr>
                          </w:pPr>
                          <w:r>
                            <w:rPr>
                              <w:rFonts w:ascii="Arial" w:hAnsi="Arial" w:cs="Arial"/>
                              <w:b/>
                              <w:i/>
                              <w:sz w:val="36"/>
                              <w:szCs w:val="36"/>
                              <w:lang w:val="en-US"/>
                            </w:rPr>
                            <w:t>Student Learning</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2E9F43"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682D40"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1E62572"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A754A5"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6FC0B0B"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A8A0A9"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4311CD"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FEAB9B"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D22487"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453DD7A5"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3D44189B"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651685A"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AAA474"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03A1C77"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386874">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A3A06"/>
            <w:vAlign w:val="center"/>
          </w:tcPr>
          <w:p w:rsidR="00386874" w:rsidRDefault="00386874" w:rsidP="00386874">
            <w:pPr>
              <w:jc w:val="center"/>
              <w:rPr>
                <w:rFonts w:ascii="Arial" w:hAnsi="Arial" w:cs="Arial"/>
                <w:b/>
                <w:sz w:val="18"/>
                <w:szCs w:val="18"/>
              </w:rPr>
            </w:pPr>
          </w:p>
          <w:p w:rsidR="001D4B0C" w:rsidRPr="00386874" w:rsidRDefault="00351926" w:rsidP="00386874">
            <w:pPr>
              <w:jc w:val="center"/>
              <w:rPr>
                <w:rFonts w:asciiTheme="majorHAnsi" w:hAnsiTheme="majorHAnsi" w:cs="Arial"/>
                <w:b/>
              </w:rPr>
            </w:pPr>
            <w:r w:rsidRPr="00386874">
              <w:rPr>
                <w:rFonts w:asciiTheme="majorHAnsi" w:hAnsiTheme="majorHAnsi" w:cs="Arial"/>
                <w:b/>
              </w:rPr>
              <w:t>Purpose</w:t>
            </w:r>
            <w:r w:rsidR="00982131" w:rsidRPr="00386874">
              <w:rPr>
                <w:rFonts w:asciiTheme="majorHAnsi" w:hAnsiTheme="majorHAnsi" w:cs="Arial"/>
                <w:b/>
              </w:rPr>
              <w:t xml:space="preserve"> &amp; Vision Statement</w:t>
            </w:r>
          </w:p>
          <w:p w:rsidR="00386874" w:rsidRPr="000F1118" w:rsidRDefault="00386874"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A3A06"/>
            <w:vAlign w:val="center"/>
          </w:tcPr>
          <w:p w:rsidR="001D4B0C" w:rsidRPr="00386874" w:rsidRDefault="00982131" w:rsidP="00386874">
            <w:pPr>
              <w:jc w:val="center"/>
              <w:rPr>
                <w:rFonts w:asciiTheme="majorHAnsi" w:hAnsiTheme="majorHAnsi" w:cs="Arial"/>
                <w:b/>
              </w:rPr>
            </w:pPr>
            <w:r w:rsidRPr="00386874">
              <w:rPr>
                <w:rFonts w:asciiTheme="majorHAnsi" w:hAnsiTheme="majorHAnsi" w:cs="Arial"/>
                <w:b/>
              </w:rPr>
              <w:t>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A3A06"/>
            <w:vAlign w:val="center"/>
          </w:tcPr>
          <w:p w:rsidR="001D4B0C" w:rsidRPr="00386874" w:rsidRDefault="00351926" w:rsidP="00386874">
            <w:pPr>
              <w:jc w:val="center"/>
              <w:rPr>
                <w:rFonts w:asciiTheme="majorHAnsi" w:hAnsiTheme="majorHAnsi" w:cs="Arial"/>
                <w:b/>
              </w:rPr>
            </w:pPr>
            <w:r w:rsidRPr="00386874">
              <w:rPr>
                <w:rFonts w:asciiTheme="majorHAnsi" w:hAnsiTheme="majorHAnsi" w:cs="Arial"/>
                <w:b/>
              </w:rPr>
              <w:t>C</w:t>
            </w:r>
            <w:r w:rsidR="00982131" w:rsidRPr="00386874">
              <w:rPr>
                <w:rFonts w:asciiTheme="majorHAnsi" w:hAnsiTheme="majorHAnsi" w:cs="Arial"/>
                <w:b/>
              </w:rPr>
              <w:t>ollaboration (planning process)</w:t>
            </w:r>
          </w:p>
        </w:tc>
      </w:tr>
      <w:tr w:rsidR="00982131"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82131" w:rsidRDefault="00982131" w:rsidP="00875237">
            <w:pPr>
              <w:rPr>
                <w:rFonts w:ascii="Arial" w:hAnsi="Arial" w:cs="Arial"/>
                <w:sz w:val="18"/>
                <w:szCs w:val="18"/>
              </w:rPr>
            </w:pPr>
          </w:p>
          <w:p w:rsidR="00982131" w:rsidRDefault="00982131" w:rsidP="00875237">
            <w:pPr>
              <w:rPr>
                <w:rFonts w:ascii="Arial" w:hAnsi="Arial" w:cs="Arial"/>
                <w:color w:val="C0504D" w:themeColor="accent2"/>
                <w:sz w:val="18"/>
                <w:szCs w:val="18"/>
              </w:rPr>
            </w:pPr>
          </w:p>
          <w:p w:rsidR="00982131" w:rsidRDefault="009D7CE3" w:rsidP="00875237">
            <w:pPr>
              <w:rPr>
                <w:rFonts w:ascii="Arial" w:hAnsi="Arial" w:cs="Arial"/>
                <w:b/>
                <w:i/>
                <w:sz w:val="18"/>
                <w:szCs w:val="18"/>
              </w:rPr>
            </w:pPr>
            <w:r w:rsidRPr="00386874">
              <w:rPr>
                <w:rFonts w:ascii="Arial" w:hAnsi="Arial" w:cs="Arial"/>
                <w:b/>
                <w:i/>
                <w:sz w:val="18"/>
                <w:szCs w:val="18"/>
              </w:rPr>
              <w:t>Purpose</w:t>
            </w:r>
          </w:p>
          <w:p w:rsidR="00386874" w:rsidRDefault="00386874" w:rsidP="00875237">
            <w:pPr>
              <w:rPr>
                <w:rFonts w:ascii="Arial" w:hAnsi="Arial" w:cs="Arial"/>
                <w:b/>
                <w:i/>
                <w:sz w:val="18"/>
                <w:szCs w:val="18"/>
              </w:rPr>
            </w:pPr>
          </w:p>
          <w:p w:rsidR="00386874" w:rsidRPr="00386874" w:rsidRDefault="00386874" w:rsidP="00875237">
            <w:pPr>
              <w:rPr>
                <w:rFonts w:asciiTheme="majorHAnsi" w:hAnsiTheme="majorHAnsi" w:cs="Arial"/>
              </w:rPr>
            </w:pPr>
            <w:r w:rsidRPr="00386874">
              <w:rPr>
                <w:rFonts w:asciiTheme="majorHAnsi" w:hAnsiTheme="majorHAnsi" w:cs="Arial"/>
              </w:rPr>
              <w:t xml:space="preserve">To </w:t>
            </w:r>
            <w:r>
              <w:rPr>
                <w:rFonts w:asciiTheme="majorHAnsi" w:hAnsiTheme="majorHAnsi" w:cs="Arial"/>
              </w:rPr>
              <w:t>deliver quality educational programs and services that result in improved learning outcomes for our students and improved capacity of schools and our community to meet the learning and support needs of every student.</w:t>
            </w:r>
          </w:p>
          <w:p w:rsidR="009D7CE3" w:rsidRDefault="009D7CE3" w:rsidP="00875237">
            <w:pPr>
              <w:rPr>
                <w:rFonts w:ascii="Arial" w:hAnsi="Arial" w:cs="Arial"/>
                <w:color w:val="C0504D" w:themeColor="accent2"/>
                <w:sz w:val="18"/>
                <w:szCs w:val="18"/>
              </w:rPr>
            </w:pPr>
          </w:p>
          <w:p w:rsidR="00982131" w:rsidRDefault="00982131" w:rsidP="00875237">
            <w:pPr>
              <w:rPr>
                <w:rFonts w:ascii="Arial" w:hAnsi="Arial" w:cs="Arial"/>
                <w:color w:val="C0504D" w:themeColor="accent2"/>
                <w:sz w:val="18"/>
                <w:szCs w:val="18"/>
              </w:rPr>
            </w:pPr>
          </w:p>
          <w:p w:rsidR="00982131" w:rsidRDefault="00982131" w:rsidP="00875237">
            <w:pPr>
              <w:rPr>
                <w:rFonts w:ascii="Arial" w:hAnsi="Arial" w:cs="Arial"/>
                <w:color w:val="C0504D" w:themeColor="accent2"/>
                <w:sz w:val="18"/>
                <w:szCs w:val="18"/>
              </w:rPr>
            </w:pPr>
          </w:p>
          <w:p w:rsidR="009D7CE3" w:rsidRDefault="00E77F7C" w:rsidP="00E77F7C">
            <w:pPr>
              <w:rPr>
                <w:rFonts w:ascii="Arial" w:hAnsi="Arial" w:cs="Arial"/>
                <w:b/>
                <w:i/>
                <w:sz w:val="18"/>
                <w:szCs w:val="18"/>
              </w:rPr>
            </w:pPr>
            <w:r w:rsidRPr="00386874">
              <w:rPr>
                <w:rFonts w:ascii="Arial" w:hAnsi="Arial" w:cs="Arial"/>
                <w:b/>
                <w:i/>
                <w:sz w:val="18"/>
                <w:szCs w:val="18"/>
              </w:rPr>
              <w:t xml:space="preserve">Vision </w:t>
            </w:r>
          </w:p>
          <w:p w:rsidR="00386874" w:rsidRPr="00386874" w:rsidRDefault="00386874" w:rsidP="00E77F7C">
            <w:pPr>
              <w:rPr>
                <w:rFonts w:ascii="Arial" w:hAnsi="Arial" w:cs="Arial"/>
                <w:b/>
                <w:i/>
                <w:sz w:val="18"/>
                <w:szCs w:val="18"/>
              </w:rPr>
            </w:pPr>
          </w:p>
          <w:p w:rsidR="009D7CE3" w:rsidRPr="00386874" w:rsidRDefault="009D7CE3" w:rsidP="009D7CE3">
            <w:pPr>
              <w:rPr>
                <w:rFonts w:asciiTheme="majorHAnsi" w:hAnsiTheme="majorHAnsi" w:cs="Arial"/>
                <w:lang w:val="en-US"/>
              </w:rPr>
            </w:pPr>
            <w:r w:rsidRPr="00386874">
              <w:rPr>
                <w:rFonts w:asciiTheme="majorHAnsi" w:hAnsiTheme="majorHAnsi" w:cs="Arial"/>
                <w:lang w:val="en-US"/>
              </w:rPr>
              <w:t>Redbank School engages students, parents and the community in a shared learning journey. We empower students to develop self -regulation over their emotions and behavior. Through shared professional learning we build the capacity of all key stakeholders involved in the child / adolescent’s life.</w:t>
            </w:r>
          </w:p>
          <w:p w:rsidR="009D7CE3" w:rsidRPr="009D7CE3" w:rsidRDefault="009D7CE3" w:rsidP="009D7CE3">
            <w:pPr>
              <w:rPr>
                <w:rFonts w:ascii="Arial" w:hAnsi="Arial" w:cs="Arial"/>
                <w:sz w:val="18"/>
                <w:szCs w:val="18"/>
                <w:lang w:val="en-US"/>
              </w:rPr>
            </w:pPr>
          </w:p>
          <w:p w:rsidR="00982131" w:rsidRPr="00D30DD3" w:rsidRDefault="00982131" w:rsidP="009D7CE3">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982131" w:rsidRPr="00D30DD3" w:rsidRDefault="00982131"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82131" w:rsidRDefault="00982131" w:rsidP="00982131">
            <w:pPr>
              <w:rPr>
                <w:rFonts w:ascii="Arial" w:hAnsi="Arial" w:cs="Arial"/>
                <w:color w:val="C0504D" w:themeColor="accent2"/>
                <w:sz w:val="18"/>
                <w:szCs w:val="18"/>
              </w:rPr>
            </w:pPr>
          </w:p>
          <w:p w:rsidR="00C30BBD" w:rsidRPr="00386874" w:rsidRDefault="00C30BBD" w:rsidP="00C30BBD">
            <w:pPr>
              <w:pStyle w:val="ASRBodyText"/>
              <w:rPr>
                <w:rFonts w:asciiTheme="majorHAnsi" w:hAnsiTheme="majorHAnsi"/>
              </w:rPr>
            </w:pPr>
            <w:r w:rsidRPr="00386874">
              <w:rPr>
                <w:rFonts w:asciiTheme="majorHAnsi" w:hAnsiTheme="majorHAnsi"/>
              </w:rPr>
              <w:t xml:space="preserve">Redbank School is </w:t>
            </w:r>
            <w:r w:rsidR="00BC13BE">
              <w:rPr>
                <w:rFonts w:asciiTheme="majorHAnsi" w:hAnsiTheme="majorHAnsi"/>
              </w:rPr>
              <w:t>located with</w:t>
            </w:r>
            <w:r w:rsidRPr="00386874">
              <w:rPr>
                <w:rFonts w:asciiTheme="majorHAnsi" w:hAnsiTheme="majorHAnsi"/>
              </w:rPr>
              <w:t xml:space="preserve">in the grounds of </w:t>
            </w:r>
            <w:proofErr w:type="spellStart"/>
            <w:r w:rsidRPr="00386874">
              <w:rPr>
                <w:rFonts w:asciiTheme="majorHAnsi" w:hAnsiTheme="majorHAnsi"/>
              </w:rPr>
              <w:t>Westmead</w:t>
            </w:r>
            <w:proofErr w:type="spellEnd"/>
            <w:r w:rsidRPr="00386874">
              <w:rPr>
                <w:rFonts w:asciiTheme="majorHAnsi" w:hAnsiTheme="majorHAnsi"/>
              </w:rPr>
              <w:t xml:space="preserve"> Hospital and works in partnership with the Department of Health’s </w:t>
            </w:r>
            <w:proofErr w:type="spellStart"/>
            <w:r w:rsidRPr="00386874">
              <w:rPr>
                <w:rFonts w:asciiTheme="majorHAnsi" w:hAnsiTheme="majorHAnsi"/>
              </w:rPr>
              <w:t>Redbank</w:t>
            </w:r>
            <w:proofErr w:type="spellEnd"/>
            <w:r w:rsidRPr="00386874">
              <w:rPr>
                <w:rFonts w:asciiTheme="majorHAnsi" w:hAnsiTheme="majorHAnsi"/>
              </w:rPr>
              <w:t xml:space="preserve"> House to assess, manage and treat children, adolescents and their families experiencing emotional, psychiatric and/or </w:t>
            </w:r>
            <w:proofErr w:type="spellStart"/>
            <w:r w:rsidRPr="00386874">
              <w:rPr>
                <w:rFonts w:asciiTheme="majorHAnsi" w:hAnsiTheme="majorHAnsi"/>
              </w:rPr>
              <w:t>behavioural</w:t>
            </w:r>
            <w:proofErr w:type="spellEnd"/>
            <w:r w:rsidRPr="00386874">
              <w:rPr>
                <w:rFonts w:asciiTheme="majorHAnsi" w:hAnsiTheme="majorHAnsi"/>
              </w:rPr>
              <w:t xml:space="preserve"> difficulties.</w:t>
            </w:r>
          </w:p>
          <w:p w:rsidR="00C30BBD" w:rsidRPr="00386874" w:rsidRDefault="00C30BBD" w:rsidP="00C30BBD">
            <w:pPr>
              <w:pStyle w:val="ASRBodyText"/>
              <w:rPr>
                <w:rFonts w:asciiTheme="majorHAnsi" w:hAnsiTheme="majorHAnsi"/>
              </w:rPr>
            </w:pPr>
            <w:proofErr w:type="spellStart"/>
            <w:r w:rsidRPr="00386874">
              <w:rPr>
                <w:rFonts w:asciiTheme="majorHAnsi" w:hAnsiTheme="majorHAnsi"/>
              </w:rPr>
              <w:t>Redbank</w:t>
            </w:r>
            <w:proofErr w:type="spellEnd"/>
            <w:r w:rsidRPr="00386874">
              <w:rPr>
                <w:rFonts w:asciiTheme="majorHAnsi" w:hAnsiTheme="majorHAnsi"/>
              </w:rPr>
              <w:t xml:space="preserve"> School caters for students from pre-school through to year 12 from government, non-government and independent schools across Western Sydney. </w:t>
            </w:r>
          </w:p>
          <w:p w:rsidR="00982131" w:rsidRPr="00D30DD3" w:rsidRDefault="00982131" w:rsidP="00982131">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982131" w:rsidRPr="00D30DD3" w:rsidRDefault="00982131"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982131" w:rsidRDefault="00982131" w:rsidP="00A06D98">
            <w:pPr>
              <w:rPr>
                <w:rFonts w:ascii="Arial" w:hAnsi="Arial" w:cs="Arial"/>
                <w:sz w:val="18"/>
                <w:szCs w:val="18"/>
              </w:rPr>
            </w:pPr>
          </w:p>
          <w:p w:rsidR="00982131" w:rsidRPr="000221A9" w:rsidRDefault="00571A1A" w:rsidP="00982131">
            <w:pPr>
              <w:rPr>
                <w:rFonts w:asciiTheme="majorHAnsi" w:hAnsiTheme="majorHAnsi" w:cs="Arial"/>
              </w:rPr>
            </w:pPr>
            <w:r w:rsidRPr="000221A9">
              <w:rPr>
                <w:rFonts w:asciiTheme="majorHAnsi" w:hAnsiTheme="majorHAnsi" w:cs="Arial"/>
              </w:rPr>
              <w:t xml:space="preserve">The development of the school plan is the result of rigorous communication and collection of data. </w:t>
            </w:r>
          </w:p>
          <w:p w:rsidR="00571A1A" w:rsidRPr="000221A9" w:rsidRDefault="00571A1A" w:rsidP="00982131">
            <w:pPr>
              <w:rPr>
                <w:rFonts w:asciiTheme="majorHAnsi" w:hAnsiTheme="majorHAnsi" w:cs="Arial"/>
              </w:rPr>
            </w:pPr>
            <w:r w:rsidRPr="000221A9">
              <w:rPr>
                <w:rFonts w:asciiTheme="majorHAnsi" w:hAnsiTheme="majorHAnsi" w:cs="Arial"/>
              </w:rPr>
              <w:t xml:space="preserve">Focus groups were established to work through the ‘Melbourne Declaration of Educational Goals for Young Australians,’ and as a staff derive the strategic directions for the school. </w:t>
            </w:r>
          </w:p>
          <w:p w:rsidR="00571A1A" w:rsidRPr="000221A9" w:rsidRDefault="00571A1A" w:rsidP="00982131">
            <w:pPr>
              <w:rPr>
                <w:rFonts w:asciiTheme="majorHAnsi" w:hAnsiTheme="majorHAnsi" w:cs="Arial"/>
              </w:rPr>
            </w:pPr>
          </w:p>
          <w:p w:rsidR="00571A1A" w:rsidRPr="000221A9" w:rsidRDefault="00571A1A" w:rsidP="00982131">
            <w:pPr>
              <w:rPr>
                <w:rFonts w:asciiTheme="majorHAnsi" w:hAnsiTheme="majorHAnsi" w:cs="Arial"/>
              </w:rPr>
            </w:pPr>
            <w:r w:rsidRPr="000221A9">
              <w:rPr>
                <w:rFonts w:asciiTheme="majorHAnsi" w:hAnsiTheme="majorHAnsi" w:cs="Arial"/>
              </w:rPr>
              <w:t xml:space="preserve">Key partnership working parties were established through Education and Health staff. Health colleagues were presented with the strategic directions and the 5 P planning model presented and discussed. A shared vision of developing a patient / student focused model of care based on individual need was </w:t>
            </w:r>
            <w:r w:rsidR="000221A9" w:rsidRPr="000221A9">
              <w:rPr>
                <w:rFonts w:asciiTheme="majorHAnsi" w:hAnsiTheme="majorHAnsi" w:cs="Arial"/>
              </w:rPr>
              <w:t>developed and continues to be at the for-front of decision making whilst program re-design is being negotiated.</w:t>
            </w:r>
          </w:p>
          <w:p w:rsidR="000221A9" w:rsidRPr="000221A9" w:rsidRDefault="000221A9" w:rsidP="00982131">
            <w:pPr>
              <w:rPr>
                <w:rFonts w:asciiTheme="majorHAnsi" w:hAnsiTheme="majorHAnsi" w:cs="Arial"/>
              </w:rPr>
            </w:pPr>
          </w:p>
          <w:p w:rsidR="000221A9" w:rsidRPr="000221A9" w:rsidRDefault="000221A9" w:rsidP="00982131">
            <w:pPr>
              <w:rPr>
                <w:rFonts w:asciiTheme="majorHAnsi" w:hAnsiTheme="majorHAnsi" w:cs="Arial"/>
              </w:rPr>
            </w:pPr>
            <w:r w:rsidRPr="000221A9">
              <w:rPr>
                <w:rFonts w:asciiTheme="majorHAnsi" w:hAnsiTheme="majorHAnsi" w:cs="Arial"/>
              </w:rPr>
              <w:t>Stakeholder feedback questionnaires are routinely distributed to parents, home-schools and students. This data drives our improvement measures identified under each of the school’s strategic directions.</w:t>
            </w:r>
          </w:p>
          <w:p w:rsidR="00982131" w:rsidRPr="00D30DD3" w:rsidRDefault="00982131" w:rsidP="00982131">
            <w:pPr>
              <w:rPr>
                <w:rFonts w:ascii="Arial" w:hAnsi="Arial" w:cs="Arial"/>
                <w:sz w:val="18"/>
                <w:szCs w:val="18"/>
              </w:rPr>
            </w:pPr>
          </w:p>
        </w:tc>
      </w:tr>
      <w:tr w:rsidR="00982131"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982131" w:rsidRPr="004D7C3D" w:rsidRDefault="00982131"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982131" w:rsidRPr="00D30DD3" w:rsidRDefault="00982131"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982131" w:rsidRDefault="00982131"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982131" w:rsidRPr="00D30DD3" w:rsidRDefault="00982131"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982131" w:rsidRDefault="00982131" w:rsidP="00A06D98">
            <w:pPr>
              <w:rPr>
                <w:rFonts w:ascii="Arial" w:hAnsi="Arial" w:cs="Arial"/>
                <w:sz w:val="18"/>
                <w:szCs w:val="18"/>
              </w:rPr>
            </w:pPr>
          </w:p>
        </w:tc>
      </w:tr>
      <w:tr w:rsidR="00982131"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82131" w:rsidRPr="004D7C3D" w:rsidRDefault="00982131"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982131" w:rsidRPr="00D30DD3" w:rsidRDefault="00982131"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82131" w:rsidRDefault="00982131"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82131" w:rsidRPr="00D30DD3" w:rsidRDefault="00982131"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982131" w:rsidRDefault="00982131" w:rsidP="00A06D98">
            <w:pPr>
              <w:rPr>
                <w:rFonts w:ascii="Arial" w:hAnsi="Arial" w:cs="Arial"/>
                <w:sz w:val="18"/>
                <w:szCs w:val="18"/>
              </w:rPr>
            </w:pPr>
          </w:p>
        </w:tc>
      </w:tr>
    </w:tbl>
    <w:p w:rsidR="00E245FF" w:rsidRDefault="00E245FF" w:rsidP="00A66617">
      <w:pPr>
        <w:sectPr w:rsidR="00E245FF" w:rsidSect="009B0B3E">
          <w:headerReference w:type="default" r:id="rId14"/>
          <w:footerReference w:type="default" r:id="rId15"/>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BC7062" w:rsidRDefault="00BC7062" w:rsidP="00613D80">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214630</wp:posOffset>
                      </wp:positionV>
                      <wp:extent cx="2082800" cy="2082800"/>
                      <wp:effectExtent l="38100" t="57150" r="50800" b="508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99FF99"/>
                              </a:solidFill>
                              <a:ln w="25400" cap="flat" cmpd="sng" algn="ctr">
                                <a:solidFill>
                                  <a:srgbClr val="00B050"/>
                                </a:solidFill>
                                <a:prstDash val="solid"/>
                              </a:ln>
                              <a:effectLst/>
                              <a:scene3d>
                                <a:camera prst="orthographicFront"/>
                                <a:lightRig rig="threePt" dir="t"/>
                              </a:scene3d>
                              <a:sp3d>
                                <a:bevelT w="101600" prst="riblet"/>
                              </a:sp3d>
                            </wps:spPr>
                            <wps:txbx>
                              <w:txbxContent>
                                <w:p w:rsidR="005F4413" w:rsidRPr="00D729C6" w:rsidRDefault="005F4413" w:rsidP="00D729C6">
                                  <w:pPr>
                                    <w:shd w:val="clear" w:color="auto" w:fill="99FF99"/>
                                    <w:spacing w:after="120"/>
                                    <w:jc w:val="center"/>
                                    <w:rPr>
                                      <w:rFonts w:ascii="Arial" w:hAnsi="Arial" w:cs="Arial"/>
                                      <w:b/>
                                      <w:i/>
                                      <w:sz w:val="20"/>
                                      <w:lang w:val="en-US"/>
                                    </w:rPr>
                                  </w:pPr>
                                  <w:r w:rsidRPr="00D729C6">
                                    <w:rPr>
                                      <w:rFonts w:ascii="Arial" w:hAnsi="Arial" w:cs="Arial"/>
                                      <w:b/>
                                      <w:i/>
                                      <w:sz w:val="20"/>
                                      <w:lang w:val="en-US"/>
                                    </w:rPr>
                                    <w:t>STRATEGIC DIRECTION 1</w:t>
                                  </w:r>
                                </w:p>
                                <w:p w:rsidR="005F4413" w:rsidRPr="008A2585" w:rsidRDefault="00056949" w:rsidP="00D729C6">
                                  <w:pPr>
                                    <w:shd w:val="clear" w:color="auto" w:fill="99FF99"/>
                                    <w:ind w:left="113"/>
                                    <w:jc w:val="center"/>
                                    <w:rPr>
                                      <w:rFonts w:ascii="Arial" w:hAnsi="Arial" w:cs="Arial"/>
                                      <w:b/>
                                      <w:i/>
                                      <w:sz w:val="22"/>
                                      <w:lang w:val="en-US"/>
                                    </w:rPr>
                                  </w:pPr>
                                  <w:r>
                                    <w:rPr>
                                      <w:rFonts w:ascii="Arial" w:hAnsi="Arial" w:cs="Arial"/>
                                      <w:b/>
                                      <w:i/>
                                      <w:sz w:val="22"/>
                                      <w:lang w:val="en-US"/>
                                    </w:rPr>
                                    <w:t>School Community Learning and Engagement</w:t>
                                  </w:r>
                                </w:p>
                                <w:p w:rsidR="005F4413" w:rsidRPr="005E0604" w:rsidRDefault="005F4413" w:rsidP="00D729C6">
                                  <w:pPr>
                                    <w:shd w:val="clear" w:color="auto" w:fill="99FF99"/>
                                    <w:jc w:val="center"/>
                                    <w:rPr>
                                      <w:rFonts w:ascii="Arial" w:hAnsi="Arial" w:cs="Arial"/>
                                      <w:color w:val="FFFFFF" w:themeColor="background1"/>
                                      <w:sz w:val="22"/>
                                      <w:lang w:val="en-US"/>
                                    </w:rPr>
                                  </w:pPr>
                                </w:p>
                                <w:p w:rsidR="005F4413" w:rsidRPr="003725B1" w:rsidRDefault="005F4413" w:rsidP="00D729C6">
                                  <w:pPr>
                                    <w:shd w:val="clear" w:color="auto" w:fill="99FF99"/>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0E381B" id="Oval 16" o:spid="_x0000_s1032"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" fillcolor="#9f9" strokecolor="#00b050" strokeweight="2pt">
                      <v:textbox inset="0,0,0,0">
                        <w:txbxContent>
                          <w:p w:rsidR="005F4413" w:rsidRPr="00D729C6" w:rsidRDefault="005F4413" w:rsidP="00D729C6">
                            <w:pPr>
                              <w:shd w:val="clear" w:color="auto" w:fill="99FF99"/>
                              <w:spacing w:after="120"/>
                              <w:jc w:val="center"/>
                              <w:rPr>
                                <w:rFonts w:ascii="Arial" w:hAnsi="Arial" w:cs="Arial"/>
                                <w:b/>
                                <w:i/>
                                <w:sz w:val="20"/>
                                <w:lang w:val="en-US"/>
                              </w:rPr>
                            </w:pPr>
                            <w:r w:rsidRPr="00D729C6">
                              <w:rPr>
                                <w:rFonts w:ascii="Arial" w:hAnsi="Arial" w:cs="Arial"/>
                                <w:b/>
                                <w:i/>
                                <w:sz w:val="20"/>
                                <w:lang w:val="en-US"/>
                              </w:rPr>
                              <w:t>STRATEGIC DIRECTION 1</w:t>
                            </w:r>
                          </w:p>
                          <w:p w:rsidR="005F4413" w:rsidRPr="008A2585" w:rsidRDefault="00056949" w:rsidP="00D729C6">
                            <w:pPr>
                              <w:shd w:val="clear" w:color="auto" w:fill="99FF99"/>
                              <w:ind w:left="113"/>
                              <w:jc w:val="center"/>
                              <w:rPr>
                                <w:rFonts w:ascii="Arial" w:hAnsi="Arial" w:cs="Arial"/>
                                <w:b/>
                                <w:i/>
                                <w:sz w:val="22"/>
                                <w:lang w:val="en-US"/>
                              </w:rPr>
                            </w:pPr>
                            <w:r>
                              <w:rPr>
                                <w:rFonts w:ascii="Arial" w:hAnsi="Arial" w:cs="Arial"/>
                                <w:b/>
                                <w:i/>
                                <w:sz w:val="22"/>
                                <w:lang w:val="en-US"/>
                              </w:rPr>
                              <w:t>School Community Learning and Engagement</w:t>
                            </w:r>
                          </w:p>
                          <w:p w:rsidR="005F4413" w:rsidRPr="005E0604" w:rsidRDefault="005F4413" w:rsidP="00D729C6">
                            <w:pPr>
                              <w:shd w:val="clear" w:color="auto" w:fill="99FF99"/>
                              <w:jc w:val="center"/>
                              <w:rPr>
                                <w:rFonts w:ascii="Arial" w:hAnsi="Arial" w:cs="Arial"/>
                                <w:color w:val="FFFFFF" w:themeColor="background1"/>
                                <w:sz w:val="22"/>
                                <w:lang w:val="en-US"/>
                              </w:rPr>
                            </w:pPr>
                          </w:p>
                          <w:p w:rsidR="005F4413" w:rsidRPr="003725B1" w:rsidRDefault="005F4413" w:rsidP="00D729C6">
                            <w:pPr>
                              <w:shd w:val="clear" w:color="auto" w:fill="99FF99"/>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082E6C"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10682687" wp14:editId="069ACD02">
                      <wp:simplePos x="0" y="0"/>
                      <wp:positionH relativeFrom="column">
                        <wp:posOffset>340360</wp:posOffset>
                      </wp:positionH>
                      <wp:positionV relativeFrom="paragraph">
                        <wp:posOffset>8890</wp:posOffset>
                      </wp:positionV>
                      <wp:extent cx="2082800" cy="2082800"/>
                      <wp:effectExtent l="57150" t="57150" r="50800" b="508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B0F0"/>
                              </a:solidFill>
                              <a:ln w="25400" cap="flat" cmpd="sng" algn="ctr">
                                <a:solidFill>
                                  <a:srgbClr val="0070C0"/>
                                </a:solidFill>
                                <a:prstDash val="solid"/>
                              </a:ln>
                              <a:effectLst/>
                              <a:scene3d>
                                <a:camera prst="orthographicFront"/>
                                <a:lightRig rig="threePt" dir="t"/>
                              </a:scene3d>
                              <a:sp3d>
                                <a:bevelT w="101600" prst="riblet"/>
                              </a:sp3d>
                            </wps:spPr>
                            <wps:txbx>
                              <w:txbxContent>
                                <w:p w:rsidR="005F4413" w:rsidRPr="00D729C6" w:rsidRDefault="005F4413" w:rsidP="00F54F39">
                                  <w:pPr>
                                    <w:shd w:val="clear" w:color="auto" w:fill="00B0F0"/>
                                    <w:spacing w:after="120"/>
                                    <w:jc w:val="center"/>
                                    <w:rPr>
                                      <w:rFonts w:ascii="Arial" w:hAnsi="Arial" w:cs="Arial"/>
                                      <w:b/>
                                      <w:i/>
                                      <w:sz w:val="20"/>
                                      <w:lang w:val="en-US"/>
                                    </w:rPr>
                                  </w:pPr>
                                  <w:r w:rsidRPr="00D729C6">
                                    <w:rPr>
                                      <w:rFonts w:ascii="Arial" w:hAnsi="Arial" w:cs="Arial"/>
                                      <w:b/>
                                      <w:i/>
                                      <w:sz w:val="20"/>
                                      <w:lang w:val="en-US"/>
                                    </w:rPr>
                                    <w:t>STRATEGIC DIRECTION 2</w:t>
                                  </w:r>
                                </w:p>
                                <w:p w:rsidR="005F4413" w:rsidRPr="00F54F39" w:rsidRDefault="00F54F39" w:rsidP="00F54F39">
                                  <w:pPr>
                                    <w:shd w:val="clear" w:color="auto" w:fill="00B0F0"/>
                                    <w:ind w:left="113"/>
                                    <w:jc w:val="center"/>
                                    <w:rPr>
                                      <w:rFonts w:ascii="Arial" w:hAnsi="Arial" w:cs="Arial"/>
                                      <w:b/>
                                      <w:i/>
                                      <w:sz w:val="22"/>
                                      <w:lang w:val="en-US"/>
                                    </w:rPr>
                                  </w:pPr>
                                  <w:r>
                                    <w:rPr>
                                      <w:rFonts w:ascii="Arial" w:hAnsi="Arial" w:cs="Arial"/>
                                      <w:b/>
                                      <w:i/>
                                      <w:sz w:val="22"/>
                                      <w:lang w:val="en-US"/>
                                    </w:rPr>
                                    <w:t>Student 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682687" id="Oval 17" o:spid="_x0000_s1033" style="position:absolute;margin-left:26.8pt;margin-top:.7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" fillcolor="#00b0f0" strokecolor="#0070c0" strokeweight="2pt">
                      <v:textbox inset="0,0,0,0">
                        <w:txbxContent>
                          <w:p w:rsidR="005F4413" w:rsidRPr="00D729C6" w:rsidRDefault="005F4413" w:rsidP="00F54F39">
                            <w:pPr>
                              <w:shd w:val="clear" w:color="auto" w:fill="00B0F0"/>
                              <w:spacing w:after="120"/>
                              <w:jc w:val="center"/>
                              <w:rPr>
                                <w:rFonts w:ascii="Arial" w:hAnsi="Arial" w:cs="Arial"/>
                                <w:b/>
                                <w:i/>
                                <w:sz w:val="20"/>
                                <w:lang w:val="en-US"/>
                              </w:rPr>
                            </w:pPr>
                            <w:r w:rsidRPr="00D729C6">
                              <w:rPr>
                                <w:rFonts w:ascii="Arial" w:hAnsi="Arial" w:cs="Arial"/>
                                <w:b/>
                                <w:i/>
                                <w:sz w:val="20"/>
                                <w:lang w:val="en-US"/>
                              </w:rPr>
                              <w:t>STRATEGIC DIRECTION 2</w:t>
                            </w:r>
                          </w:p>
                          <w:p w:rsidR="005F4413" w:rsidRPr="00F54F39" w:rsidRDefault="00F54F39" w:rsidP="00F54F39">
                            <w:pPr>
                              <w:shd w:val="clear" w:color="auto" w:fill="00B0F0"/>
                              <w:ind w:left="113"/>
                              <w:jc w:val="center"/>
                              <w:rPr>
                                <w:rFonts w:ascii="Arial" w:hAnsi="Arial" w:cs="Arial"/>
                                <w:b/>
                                <w:i/>
                                <w:sz w:val="22"/>
                                <w:lang w:val="en-US"/>
                              </w:rPr>
                            </w:pPr>
                            <w:r>
                              <w:rPr>
                                <w:rFonts w:ascii="Arial" w:hAnsi="Arial" w:cs="Arial"/>
                                <w:b/>
                                <w:i/>
                                <w:sz w:val="22"/>
                                <w:lang w:val="en-US"/>
                              </w:rPr>
                              <w:t>Student Learning</w:t>
                            </w: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266065</wp:posOffset>
                      </wp:positionH>
                      <wp:positionV relativeFrom="paragraph">
                        <wp:posOffset>187325</wp:posOffset>
                      </wp:positionV>
                      <wp:extent cx="2082800" cy="2082800"/>
                      <wp:effectExtent l="38100" t="57150" r="50800" b="508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BE86F6"/>
                              </a:solidFill>
                              <a:ln w="25400" cap="flat" cmpd="sng" algn="ctr">
                                <a:solidFill>
                                  <a:srgbClr val="8064A2">
                                    <a:lumMod val="75000"/>
                                  </a:srgbClr>
                                </a:solidFill>
                                <a:prstDash val="solid"/>
                              </a:ln>
                              <a:effectLst/>
                              <a:scene3d>
                                <a:camera prst="orthographicFront"/>
                                <a:lightRig rig="threePt" dir="t"/>
                              </a:scene3d>
                              <a:sp3d>
                                <a:bevelT w="101600" prst="riblet"/>
                              </a:sp3d>
                            </wps:spPr>
                            <wps:txbx>
                              <w:txbxContent>
                                <w:p w:rsidR="005F4413" w:rsidRPr="00D729C6" w:rsidRDefault="005F4413" w:rsidP="005F4413">
                                  <w:pPr>
                                    <w:spacing w:after="120"/>
                                    <w:jc w:val="center"/>
                                    <w:rPr>
                                      <w:rFonts w:ascii="Arial" w:hAnsi="Arial" w:cs="Arial"/>
                                      <w:b/>
                                      <w:i/>
                                      <w:sz w:val="20"/>
                                      <w:lang w:val="en-US"/>
                                    </w:rPr>
                                  </w:pPr>
                                  <w:r w:rsidRPr="00D729C6">
                                    <w:rPr>
                                      <w:rFonts w:ascii="Arial" w:hAnsi="Arial" w:cs="Arial"/>
                                      <w:b/>
                                      <w:i/>
                                      <w:sz w:val="20"/>
                                      <w:lang w:val="en-US"/>
                                    </w:rPr>
                                    <w:t>STRATEGIC DIRECTION 3</w:t>
                                  </w:r>
                                </w:p>
                                <w:p w:rsidR="005F4413" w:rsidRPr="008A2585" w:rsidRDefault="00BC13BE" w:rsidP="005F4413">
                                  <w:pPr>
                                    <w:ind w:left="113"/>
                                    <w:jc w:val="center"/>
                                    <w:rPr>
                                      <w:rFonts w:ascii="Arial" w:hAnsi="Arial" w:cs="Arial"/>
                                      <w:b/>
                                      <w:i/>
                                      <w:sz w:val="22"/>
                                      <w:lang w:val="en-US"/>
                                    </w:rPr>
                                  </w:pPr>
                                  <w:r>
                                    <w:rPr>
                                      <w:rFonts w:ascii="Arial" w:hAnsi="Arial" w:cs="Arial"/>
                                      <w:b/>
                                      <w:i/>
                                      <w:sz w:val="22"/>
                                      <w:lang w:val="en-US"/>
                                    </w:rPr>
                                    <w:t>Teacher / Leader Learning</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02993" id="Oval 19" o:spid="_x0000_s1034" style="position:absolute;margin-left:20.95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" fillcolor="#be86f6" strokecolor="#604a7b" strokeweight="2pt">
                      <v:textbox inset="0,0,0,0">
                        <w:txbxContent>
                          <w:p w:rsidR="005F4413" w:rsidRPr="00D729C6" w:rsidRDefault="005F4413" w:rsidP="005F4413">
                            <w:pPr>
                              <w:spacing w:after="120"/>
                              <w:jc w:val="center"/>
                              <w:rPr>
                                <w:rFonts w:ascii="Arial" w:hAnsi="Arial" w:cs="Arial"/>
                                <w:b/>
                                <w:i/>
                                <w:sz w:val="20"/>
                                <w:lang w:val="en-US"/>
                              </w:rPr>
                            </w:pPr>
                            <w:r w:rsidRPr="00D729C6">
                              <w:rPr>
                                <w:rFonts w:ascii="Arial" w:hAnsi="Arial" w:cs="Arial"/>
                                <w:b/>
                                <w:i/>
                                <w:sz w:val="20"/>
                                <w:lang w:val="en-US"/>
                              </w:rPr>
                              <w:t>STRATEGIC DIRECTION 3</w:t>
                            </w:r>
                          </w:p>
                          <w:p w:rsidR="005F4413" w:rsidRPr="008A2585" w:rsidRDefault="00BC13BE" w:rsidP="005F4413">
                            <w:pPr>
                              <w:ind w:left="113"/>
                              <w:jc w:val="center"/>
                              <w:rPr>
                                <w:rFonts w:ascii="Arial" w:hAnsi="Arial" w:cs="Arial"/>
                                <w:b/>
                                <w:i/>
                                <w:sz w:val="22"/>
                                <w:lang w:val="en-US"/>
                              </w:rPr>
                            </w:pPr>
                            <w:r>
                              <w:rPr>
                                <w:rFonts w:ascii="Arial" w:hAnsi="Arial" w:cs="Arial"/>
                                <w:b/>
                                <w:i/>
                                <w:sz w:val="22"/>
                                <w:lang w:val="en-US"/>
                              </w:rPr>
                              <w:t>Teacher / Leader Learning</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02B05" w:rsidRDefault="00102B05" w:rsidP="00A0572A">
            <w:pPr>
              <w:rPr>
                <w:rFonts w:ascii="Arial" w:hAnsi="Arial" w:cs="Arial"/>
                <w:b/>
                <w:sz w:val="18"/>
                <w:szCs w:val="18"/>
              </w:rPr>
            </w:pPr>
          </w:p>
          <w:p w:rsidR="00742CC0" w:rsidRPr="00742CC0" w:rsidRDefault="00742CC0" w:rsidP="00A0572A">
            <w:pPr>
              <w:rPr>
                <w:rFonts w:asciiTheme="majorHAnsi" w:hAnsiTheme="majorHAnsi" w:cs="Arial"/>
                <w:color w:val="00B050"/>
                <w:sz w:val="22"/>
                <w:szCs w:val="22"/>
              </w:rPr>
            </w:pPr>
            <w:r w:rsidRPr="00742CC0">
              <w:rPr>
                <w:rFonts w:asciiTheme="majorHAnsi" w:hAnsiTheme="majorHAnsi" w:cs="Arial"/>
                <w:color w:val="00B050"/>
                <w:sz w:val="22"/>
                <w:szCs w:val="22"/>
              </w:rPr>
              <w:t>To work in partnership between schools and community organisations to maximise student engagement.</w:t>
            </w:r>
          </w:p>
          <w:p w:rsidR="00742CC0" w:rsidRPr="00742CC0" w:rsidRDefault="00742CC0" w:rsidP="00A0572A">
            <w:pPr>
              <w:rPr>
                <w:rFonts w:asciiTheme="majorHAnsi" w:hAnsiTheme="majorHAnsi" w:cs="Arial"/>
                <w:color w:val="00B050"/>
                <w:sz w:val="22"/>
                <w:szCs w:val="22"/>
              </w:rPr>
            </w:pPr>
          </w:p>
          <w:p w:rsidR="00742CC0" w:rsidRPr="00A66617" w:rsidRDefault="00742CC0" w:rsidP="00A0572A">
            <w:pPr>
              <w:rPr>
                <w:sz w:val="18"/>
                <w:szCs w:val="18"/>
              </w:rPr>
            </w:pPr>
            <w:r w:rsidRPr="00742CC0">
              <w:rPr>
                <w:rFonts w:asciiTheme="majorHAnsi" w:hAnsiTheme="majorHAnsi" w:cs="Arial"/>
                <w:color w:val="00B050"/>
                <w:sz w:val="22"/>
                <w:szCs w:val="22"/>
              </w:rPr>
              <w:t>To build capacity and enhance staff potential and ability through Professional Learning opportunities.</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B76F3" w:rsidRDefault="002B76F3" w:rsidP="00A0572A">
            <w:pPr>
              <w:rPr>
                <w:rFonts w:ascii="Arial" w:hAnsi="Arial" w:cs="Arial"/>
                <w:color w:val="00B0F0"/>
                <w:sz w:val="16"/>
                <w:szCs w:val="16"/>
              </w:rPr>
            </w:pPr>
          </w:p>
          <w:p w:rsidR="00A66617" w:rsidRPr="00742CC0" w:rsidRDefault="002B76F3" w:rsidP="00A0572A">
            <w:pPr>
              <w:rPr>
                <w:rFonts w:asciiTheme="majorHAnsi" w:hAnsiTheme="majorHAnsi" w:cs="Arial"/>
                <w:color w:val="00B0F0"/>
                <w:sz w:val="22"/>
                <w:szCs w:val="22"/>
              </w:rPr>
            </w:pPr>
            <w:r w:rsidRPr="00742CC0">
              <w:rPr>
                <w:rFonts w:asciiTheme="majorHAnsi" w:hAnsiTheme="majorHAnsi" w:cs="Arial"/>
                <w:color w:val="00B0F0"/>
                <w:sz w:val="22"/>
                <w:szCs w:val="22"/>
              </w:rPr>
              <w:t>To develop our students as effective global citizens by equipping them with the knowledge, understanding, skills and values to reach their full potential and face challenges with confidence.</w:t>
            </w:r>
          </w:p>
          <w:p w:rsidR="002B76F3" w:rsidRPr="00742CC0" w:rsidRDefault="002B76F3" w:rsidP="00A0572A">
            <w:pPr>
              <w:rPr>
                <w:rFonts w:asciiTheme="majorHAnsi" w:hAnsiTheme="majorHAnsi" w:cs="Arial"/>
                <w:color w:val="00B0F0"/>
                <w:sz w:val="22"/>
                <w:szCs w:val="22"/>
              </w:rPr>
            </w:pPr>
          </w:p>
          <w:p w:rsidR="002B76F3" w:rsidRPr="002B76F3" w:rsidRDefault="002B76F3" w:rsidP="00A0572A">
            <w:pPr>
              <w:rPr>
                <w:color w:val="00B0F0"/>
                <w:sz w:val="18"/>
                <w:szCs w:val="18"/>
              </w:rPr>
            </w:pPr>
            <w:r w:rsidRPr="00742CC0">
              <w:rPr>
                <w:rFonts w:asciiTheme="majorHAnsi" w:hAnsiTheme="majorHAnsi" w:cs="Arial"/>
                <w:color w:val="00B0F0"/>
                <w:sz w:val="22"/>
                <w:szCs w:val="22"/>
              </w:rPr>
              <w:t>To deliver an intensive learning program that will empower students with skills and strategies to manage the expectations of a school setting and / or work placement.</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50A50" w:rsidRDefault="00750A50" w:rsidP="00A0572A">
            <w:pPr>
              <w:rPr>
                <w:rFonts w:ascii="Arial" w:hAnsi="Arial" w:cs="Arial"/>
                <w:b/>
                <w:sz w:val="18"/>
                <w:szCs w:val="18"/>
              </w:rPr>
            </w:pPr>
          </w:p>
          <w:p w:rsidR="00B90D6B" w:rsidRPr="00B90D6B" w:rsidRDefault="00B90D6B" w:rsidP="00A0572A">
            <w:pPr>
              <w:rPr>
                <w:rFonts w:asciiTheme="majorHAnsi" w:hAnsiTheme="majorHAnsi" w:cs="Arial"/>
                <w:color w:val="7030A0"/>
                <w:sz w:val="22"/>
                <w:szCs w:val="22"/>
              </w:rPr>
            </w:pPr>
            <w:r w:rsidRPr="00B90D6B">
              <w:rPr>
                <w:rFonts w:asciiTheme="majorHAnsi" w:hAnsiTheme="majorHAnsi" w:cs="Arial"/>
                <w:color w:val="7030A0"/>
                <w:sz w:val="22"/>
                <w:szCs w:val="22"/>
              </w:rPr>
              <w:t xml:space="preserve">To foster a culture of best practice through quality professional learning and collegiality across a Multi-Disciplinary environment. </w:t>
            </w:r>
          </w:p>
          <w:p w:rsidR="00B90D6B" w:rsidRPr="00B90D6B" w:rsidRDefault="00B90D6B" w:rsidP="00A0572A">
            <w:pPr>
              <w:rPr>
                <w:rFonts w:asciiTheme="majorHAnsi" w:hAnsiTheme="majorHAnsi" w:cs="Arial"/>
                <w:color w:val="7030A0"/>
                <w:sz w:val="22"/>
                <w:szCs w:val="22"/>
              </w:rPr>
            </w:pPr>
          </w:p>
          <w:p w:rsidR="00B90D6B" w:rsidRPr="00A66617" w:rsidRDefault="00B90D6B" w:rsidP="00A0572A">
            <w:pPr>
              <w:rPr>
                <w:sz w:val="18"/>
                <w:szCs w:val="18"/>
              </w:rPr>
            </w:pPr>
            <w:r w:rsidRPr="00B90D6B">
              <w:rPr>
                <w:rFonts w:asciiTheme="majorHAnsi" w:hAnsiTheme="majorHAnsi" w:cs="Arial"/>
                <w:color w:val="7030A0"/>
                <w:sz w:val="22"/>
                <w:szCs w:val="22"/>
              </w:rPr>
              <w:t>Teachers will be responsive to students’ needs and provide innovative learning opportunities to students experiencing mental health difficulties.</w:t>
            </w:r>
          </w:p>
        </w:tc>
      </w:tr>
    </w:tbl>
    <w:p w:rsidR="00E245FF" w:rsidRDefault="00E245FF">
      <w:pPr>
        <w:sectPr w:rsidR="00E245FF" w:rsidSect="00347BE3">
          <w:headerReference w:type="default" r:id="rId16"/>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D729C6">
        <w:tc>
          <w:tcPr>
            <w:tcW w:w="15026" w:type="dxa"/>
            <w:gridSpan w:val="7"/>
            <w:tcBorders>
              <w:top w:val="nil"/>
              <w:left w:val="nil"/>
              <w:bottom w:val="nil"/>
              <w:right w:val="nil"/>
            </w:tcBorders>
            <w:shd w:val="clear" w:color="auto" w:fill="99FF99"/>
          </w:tcPr>
          <w:p w:rsidR="00FD7072" w:rsidRPr="00D30DD3" w:rsidRDefault="00FD7072" w:rsidP="00FD7072">
            <w:pPr>
              <w:rPr>
                <w:rFonts w:ascii="Arial" w:hAnsi="Arial" w:cs="Arial"/>
                <w:sz w:val="18"/>
                <w:szCs w:val="18"/>
              </w:rPr>
            </w:pPr>
          </w:p>
          <w:p w:rsidR="00FD7072" w:rsidRPr="00D729C6" w:rsidRDefault="00FD7072" w:rsidP="00BC13BE">
            <w:pPr>
              <w:shd w:val="clear" w:color="auto" w:fill="99FF99"/>
              <w:jc w:val="center"/>
              <w:rPr>
                <w:rFonts w:ascii="Arial" w:hAnsi="Arial" w:cs="Arial"/>
                <w:sz w:val="36"/>
                <w:szCs w:val="36"/>
              </w:rPr>
            </w:pPr>
            <w:r w:rsidRPr="00D729C6">
              <w:rPr>
                <w:rFonts w:ascii="Arial" w:hAnsi="Arial" w:cs="Arial"/>
                <w:sz w:val="36"/>
                <w:szCs w:val="36"/>
              </w:rPr>
              <w:t xml:space="preserve">Strategic Direction 1: </w:t>
            </w:r>
            <w:r w:rsidR="00056949">
              <w:rPr>
                <w:rFonts w:ascii="Arial" w:hAnsi="Arial" w:cs="Arial"/>
                <w:i/>
                <w:sz w:val="36"/>
                <w:szCs w:val="36"/>
              </w:rPr>
              <w:t>School Community Learning and Engagement</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D729C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vAlign w:val="center"/>
          </w:tcPr>
          <w:p w:rsidR="00BC13BE" w:rsidRDefault="00BC13BE" w:rsidP="00BC13BE">
            <w:pPr>
              <w:jc w:val="center"/>
              <w:rPr>
                <w:rFonts w:ascii="Arial" w:hAnsi="Arial" w:cs="Arial"/>
                <w:b/>
                <w:sz w:val="18"/>
                <w:szCs w:val="18"/>
              </w:rPr>
            </w:pPr>
          </w:p>
          <w:p w:rsidR="00FD7072" w:rsidRPr="000F1118" w:rsidRDefault="00C12576" w:rsidP="00BC13BE">
            <w:pPr>
              <w:jc w:val="center"/>
              <w:rPr>
                <w:rFonts w:ascii="Arial" w:hAnsi="Arial" w:cs="Arial"/>
                <w:b/>
                <w:sz w:val="18"/>
                <w:szCs w:val="18"/>
              </w:rPr>
            </w:pPr>
            <w:r w:rsidRPr="000F1118">
              <w:rPr>
                <w:rFonts w:ascii="Arial" w:hAnsi="Arial" w:cs="Arial"/>
                <w:b/>
                <w:sz w:val="18"/>
                <w:szCs w:val="18"/>
              </w:rPr>
              <w:t>Purpose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BC13BE">
            <w:pPr>
              <w:jc w:val="cente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vAlign w:val="center"/>
          </w:tcPr>
          <w:p w:rsidR="00FD7072" w:rsidRPr="000F1118" w:rsidRDefault="00C12576" w:rsidP="00BC13BE">
            <w:pPr>
              <w:jc w:val="cente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BC13BE">
            <w:pPr>
              <w:jc w:val="cente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vAlign w:val="center"/>
          </w:tcPr>
          <w:p w:rsidR="00FD7072" w:rsidRPr="000F1118" w:rsidRDefault="00C12576" w:rsidP="00BC13BE">
            <w:pPr>
              <w:jc w:val="center"/>
              <w:rPr>
                <w:rFonts w:ascii="Arial" w:hAnsi="Arial" w:cs="Arial"/>
                <w:b/>
                <w:sz w:val="18"/>
                <w:szCs w:val="18"/>
              </w:rPr>
            </w:pPr>
            <w:r w:rsidRPr="000F1118">
              <w:rPr>
                <w:rFonts w:ascii="Arial" w:hAnsi="Arial" w:cs="Arial"/>
                <w:b/>
                <w:sz w:val="18"/>
                <w:szCs w:val="18"/>
              </w:rPr>
              <w:t>Pr</w:t>
            </w:r>
            <w:r w:rsidRPr="00D729C6">
              <w:rPr>
                <w:rFonts w:ascii="Arial" w:hAnsi="Arial" w:cs="Arial"/>
                <w:b/>
                <w:sz w:val="18"/>
                <w:szCs w:val="18"/>
                <w:shd w:val="clear" w:color="auto" w:fill="99FF99"/>
              </w:rPr>
              <w:t>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BC13BE">
            <w:pPr>
              <w:jc w:val="cente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vAlign w:val="center"/>
          </w:tcPr>
          <w:p w:rsidR="00FD7072" w:rsidRPr="000F1118" w:rsidRDefault="00BE0500" w:rsidP="00BC13BE">
            <w:pPr>
              <w:jc w:val="cente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A0572A"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A0572A" w:rsidRPr="00567E78" w:rsidRDefault="00A0572A" w:rsidP="00BC13BE">
            <w:pPr>
              <w:jc w:val="center"/>
              <w:rPr>
                <w:rFonts w:ascii="Arial" w:hAnsi="Arial" w:cs="Arial"/>
                <w:sz w:val="18"/>
                <w:szCs w:val="18"/>
              </w:rPr>
            </w:pPr>
          </w:p>
          <w:p w:rsidR="00742CC0" w:rsidRPr="00742CC0" w:rsidRDefault="00742CC0" w:rsidP="00742CC0">
            <w:pPr>
              <w:rPr>
                <w:rFonts w:asciiTheme="majorHAnsi" w:hAnsiTheme="majorHAnsi" w:cs="Arial"/>
                <w:color w:val="00B050"/>
                <w:sz w:val="18"/>
                <w:szCs w:val="18"/>
              </w:rPr>
            </w:pPr>
            <w:r w:rsidRPr="00742CC0">
              <w:rPr>
                <w:rFonts w:asciiTheme="majorHAnsi" w:hAnsiTheme="majorHAnsi" w:cs="Arial"/>
                <w:color w:val="00B050"/>
                <w:sz w:val="18"/>
                <w:szCs w:val="18"/>
              </w:rPr>
              <w:t>To work in partnership between schools and community organisations to maximise student engagement.</w:t>
            </w:r>
          </w:p>
          <w:p w:rsidR="00742CC0" w:rsidRPr="00742CC0" w:rsidRDefault="00742CC0" w:rsidP="00742CC0">
            <w:pPr>
              <w:rPr>
                <w:rFonts w:asciiTheme="majorHAnsi" w:hAnsiTheme="majorHAnsi" w:cs="Arial"/>
                <w:color w:val="00B050"/>
                <w:sz w:val="18"/>
                <w:szCs w:val="18"/>
              </w:rPr>
            </w:pPr>
          </w:p>
          <w:p w:rsidR="00A0572A" w:rsidRPr="004D7C3D" w:rsidRDefault="00742CC0" w:rsidP="00742CC0">
            <w:pPr>
              <w:rPr>
                <w:rFonts w:ascii="Arial" w:hAnsi="Arial" w:cs="Arial"/>
                <w:b/>
                <w:sz w:val="18"/>
                <w:szCs w:val="18"/>
              </w:rPr>
            </w:pPr>
            <w:r w:rsidRPr="00742CC0">
              <w:rPr>
                <w:rFonts w:asciiTheme="majorHAnsi" w:hAnsiTheme="majorHAnsi" w:cs="Arial"/>
                <w:color w:val="00B050"/>
                <w:sz w:val="18"/>
                <w:szCs w:val="18"/>
              </w:rPr>
              <w:t>To build capacity and enhance staff potential and ability through Professional Learning opportunities.</w:t>
            </w:r>
          </w:p>
        </w:tc>
        <w:tc>
          <w:tcPr>
            <w:tcW w:w="284" w:type="dxa"/>
            <w:tcBorders>
              <w:top w:val="nil"/>
              <w:left w:val="single" w:sz="4" w:space="0" w:color="D9D9D9" w:themeColor="background1" w:themeShade="D9"/>
              <w:bottom w:val="nil"/>
              <w:right w:val="single" w:sz="4" w:space="0" w:color="D9D9D9" w:themeColor="background1" w:themeShade="D9"/>
            </w:tcBorders>
          </w:tcPr>
          <w:p w:rsidR="00A0572A" w:rsidRPr="00D30DD3" w:rsidRDefault="00A0572A" w:rsidP="00BC13BE">
            <w:pPr>
              <w:jc w:val="cente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Pr="006C39F0" w:rsidRDefault="00A0572A" w:rsidP="00BC13BE">
            <w:pPr>
              <w:jc w:val="center"/>
              <w:rPr>
                <w:rFonts w:ascii="Arial" w:hAnsi="Arial" w:cs="Arial"/>
                <w:sz w:val="18"/>
                <w:szCs w:val="18"/>
              </w:rPr>
            </w:pPr>
          </w:p>
          <w:p w:rsidR="00A0572A" w:rsidRDefault="00742CC0" w:rsidP="00742CC0">
            <w:pPr>
              <w:rPr>
                <w:rFonts w:asciiTheme="majorHAnsi" w:hAnsiTheme="majorHAnsi" w:cs="Arial"/>
                <w:color w:val="00B050"/>
                <w:sz w:val="18"/>
                <w:szCs w:val="18"/>
              </w:rPr>
            </w:pPr>
            <w:r w:rsidRPr="00742CC0">
              <w:rPr>
                <w:rFonts w:asciiTheme="majorHAnsi" w:hAnsiTheme="majorHAnsi" w:cs="Arial"/>
                <w:b/>
                <w:color w:val="00B050"/>
                <w:sz w:val="18"/>
                <w:szCs w:val="18"/>
              </w:rPr>
              <w:t>Students:</w:t>
            </w:r>
            <w:r>
              <w:rPr>
                <w:rFonts w:asciiTheme="majorHAnsi" w:hAnsiTheme="majorHAnsi" w:cs="Arial"/>
                <w:b/>
                <w:color w:val="00B050"/>
                <w:sz w:val="18"/>
                <w:szCs w:val="18"/>
              </w:rPr>
              <w:t xml:space="preserve"> </w:t>
            </w:r>
            <w:r>
              <w:rPr>
                <w:rFonts w:asciiTheme="majorHAnsi" w:hAnsiTheme="majorHAnsi" w:cs="Arial"/>
                <w:color w:val="00B050"/>
                <w:sz w:val="18"/>
                <w:szCs w:val="18"/>
              </w:rPr>
              <w:t>Engage and participate in meaningful learning through a range of programs and services.</w:t>
            </w:r>
          </w:p>
          <w:p w:rsidR="00D62AEF" w:rsidRPr="00742CC0" w:rsidRDefault="00D62AEF" w:rsidP="00742CC0">
            <w:pPr>
              <w:rPr>
                <w:rFonts w:asciiTheme="majorHAnsi" w:hAnsiTheme="majorHAnsi" w:cs="Arial"/>
                <w:color w:val="00B050"/>
                <w:sz w:val="18"/>
                <w:szCs w:val="18"/>
              </w:rPr>
            </w:pPr>
          </w:p>
          <w:p w:rsidR="00A0572A" w:rsidRPr="00392A4E" w:rsidRDefault="00A0572A" w:rsidP="00D62AEF">
            <w:pPr>
              <w:rPr>
                <w:rFonts w:asciiTheme="majorHAnsi" w:hAnsiTheme="majorHAnsi" w:cs="Arial"/>
                <w:color w:val="00B050"/>
                <w:sz w:val="18"/>
                <w:szCs w:val="18"/>
              </w:rPr>
            </w:pPr>
            <w:r w:rsidRPr="00392A4E">
              <w:rPr>
                <w:rFonts w:asciiTheme="majorHAnsi" w:hAnsiTheme="majorHAnsi" w:cs="Arial"/>
                <w:b/>
                <w:color w:val="00B050"/>
                <w:sz w:val="18"/>
                <w:szCs w:val="18"/>
              </w:rPr>
              <w:t xml:space="preserve">Staff: </w:t>
            </w:r>
            <w:r w:rsidR="00D62AEF" w:rsidRPr="00392A4E">
              <w:rPr>
                <w:rFonts w:asciiTheme="majorHAnsi" w:hAnsiTheme="majorHAnsi" w:cs="Arial"/>
                <w:color w:val="00B050"/>
                <w:sz w:val="18"/>
                <w:szCs w:val="18"/>
              </w:rPr>
              <w:t xml:space="preserve">Participate and / or facilitate </w:t>
            </w:r>
            <w:r w:rsidR="00D62AEF" w:rsidRPr="00F41080">
              <w:rPr>
                <w:rFonts w:asciiTheme="majorHAnsi" w:hAnsiTheme="majorHAnsi" w:cs="Arial"/>
                <w:color w:val="00B050"/>
                <w:sz w:val="18"/>
                <w:szCs w:val="18"/>
              </w:rPr>
              <w:t>professional learning across education</w:t>
            </w:r>
            <w:r w:rsidR="00D62AEF" w:rsidRPr="00392A4E">
              <w:rPr>
                <w:rFonts w:asciiTheme="majorHAnsi" w:hAnsiTheme="majorHAnsi" w:cs="Arial"/>
                <w:color w:val="00B050"/>
                <w:sz w:val="18"/>
                <w:szCs w:val="18"/>
              </w:rPr>
              <w:t xml:space="preserve"> and health domains that will increase theirs / others skill in me</w:t>
            </w:r>
            <w:r w:rsidR="00392A4E" w:rsidRPr="00392A4E">
              <w:rPr>
                <w:rFonts w:asciiTheme="majorHAnsi" w:hAnsiTheme="majorHAnsi" w:cs="Arial"/>
                <w:color w:val="00B050"/>
                <w:sz w:val="18"/>
                <w:szCs w:val="18"/>
              </w:rPr>
              <w:t>eting the complex needs of all students.</w:t>
            </w:r>
          </w:p>
          <w:p w:rsidR="00A0572A" w:rsidRPr="00567E78" w:rsidRDefault="00A0572A" w:rsidP="00742CC0">
            <w:pPr>
              <w:rPr>
                <w:rFonts w:ascii="Arial" w:hAnsi="Arial" w:cs="Arial"/>
                <w:sz w:val="18"/>
                <w:szCs w:val="18"/>
              </w:rPr>
            </w:pPr>
          </w:p>
          <w:p w:rsidR="00A0572A" w:rsidRPr="00D62AEF" w:rsidRDefault="00A0572A" w:rsidP="00742CC0">
            <w:pPr>
              <w:rPr>
                <w:rFonts w:asciiTheme="majorHAnsi" w:hAnsiTheme="majorHAnsi" w:cs="Arial"/>
                <w:color w:val="00B050"/>
                <w:sz w:val="18"/>
                <w:szCs w:val="18"/>
              </w:rPr>
            </w:pPr>
            <w:r w:rsidRPr="00D62AEF">
              <w:rPr>
                <w:rFonts w:asciiTheme="majorHAnsi" w:hAnsiTheme="majorHAnsi" w:cs="Arial"/>
                <w:b/>
                <w:color w:val="00B050"/>
                <w:sz w:val="18"/>
                <w:szCs w:val="18"/>
              </w:rPr>
              <w:t xml:space="preserve">Parents/Carers: </w:t>
            </w:r>
            <w:r w:rsidR="00742CC0" w:rsidRPr="00D62AEF">
              <w:rPr>
                <w:rFonts w:asciiTheme="majorHAnsi" w:hAnsiTheme="majorHAnsi" w:cs="Arial"/>
                <w:color w:val="00B050"/>
                <w:sz w:val="18"/>
                <w:szCs w:val="18"/>
              </w:rPr>
              <w:t>Participate in hospital run group therapy</w:t>
            </w:r>
            <w:r w:rsidR="00D62AEF" w:rsidRPr="00D62AEF">
              <w:rPr>
                <w:rFonts w:asciiTheme="majorHAnsi" w:hAnsiTheme="majorHAnsi" w:cs="Arial"/>
                <w:color w:val="00B050"/>
                <w:sz w:val="18"/>
                <w:szCs w:val="18"/>
              </w:rPr>
              <w:t xml:space="preserve"> initiatives and actively participate in forums and meetings to plan for their child’s learning.</w:t>
            </w:r>
          </w:p>
          <w:p w:rsidR="00A0572A" w:rsidRPr="00567E78" w:rsidRDefault="00A0572A" w:rsidP="00742CC0">
            <w:pPr>
              <w:rPr>
                <w:rFonts w:ascii="Arial" w:hAnsi="Arial" w:cs="Arial"/>
                <w:sz w:val="18"/>
                <w:szCs w:val="18"/>
              </w:rPr>
            </w:pPr>
          </w:p>
          <w:p w:rsidR="00A0572A" w:rsidRPr="00D62AEF" w:rsidRDefault="00A0572A" w:rsidP="00D62AEF">
            <w:pPr>
              <w:rPr>
                <w:rFonts w:asciiTheme="majorHAnsi" w:hAnsiTheme="majorHAnsi" w:cs="Arial"/>
                <w:color w:val="00B050"/>
                <w:sz w:val="18"/>
                <w:szCs w:val="18"/>
              </w:rPr>
            </w:pPr>
            <w:r w:rsidRPr="00D62AEF">
              <w:rPr>
                <w:rFonts w:asciiTheme="majorHAnsi" w:hAnsiTheme="majorHAnsi" w:cs="Arial"/>
                <w:b/>
                <w:color w:val="00B050"/>
                <w:sz w:val="18"/>
                <w:szCs w:val="18"/>
              </w:rPr>
              <w:t xml:space="preserve">Community Partners: </w:t>
            </w:r>
            <w:r w:rsidR="00D62AEF" w:rsidRPr="00D62AEF">
              <w:rPr>
                <w:rFonts w:asciiTheme="majorHAnsi" w:hAnsiTheme="majorHAnsi" w:cs="Arial"/>
                <w:color w:val="00B050"/>
                <w:sz w:val="18"/>
                <w:szCs w:val="18"/>
              </w:rPr>
              <w:t>Work together to establish high quality professional learning to be delivered across Educational and community based health settings.</w:t>
            </w:r>
          </w:p>
          <w:p w:rsidR="00A0572A" w:rsidRPr="00567E78" w:rsidRDefault="00A0572A" w:rsidP="00742CC0">
            <w:pPr>
              <w:rPr>
                <w:rFonts w:ascii="Arial" w:hAnsi="Arial" w:cs="Arial"/>
                <w:sz w:val="18"/>
                <w:szCs w:val="18"/>
              </w:rPr>
            </w:pPr>
          </w:p>
          <w:p w:rsidR="00D62AEF" w:rsidRPr="00D62AEF" w:rsidRDefault="00A0572A" w:rsidP="00D62AEF">
            <w:pPr>
              <w:rPr>
                <w:rFonts w:asciiTheme="majorHAnsi" w:hAnsiTheme="majorHAnsi" w:cs="Arial"/>
                <w:color w:val="00B050"/>
                <w:sz w:val="18"/>
                <w:szCs w:val="18"/>
              </w:rPr>
            </w:pPr>
            <w:r w:rsidRPr="00D62AEF">
              <w:rPr>
                <w:rFonts w:asciiTheme="majorHAnsi" w:hAnsiTheme="majorHAnsi" w:cs="Arial"/>
                <w:b/>
                <w:color w:val="00B050"/>
                <w:sz w:val="18"/>
                <w:szCs w:val="18"/>
              </w:rPr>
              <w:t xml:space="preserve">Leaders: </w:t>
            </w:r>
            <w:r w:rsidR="00D62AEF" w:rsidRPr="00D62AEF">
              <w:rPr>
                <w:rFonts w:asciiTheme="majorHAnsi" w:hAnsiTheme="majorHAnsi" w:cs="Arial"/>
                <w:color w:val="00B050"/>
                <w:sz w:val="18"/>
                <w:szCs w:val="18"/>
              </w:rPr>
              <w:t>Collaborate and guide teachers to develop a Professional</w:t>
            </w:r>
            <w:r w:rsidR="001901F9">
              <w:rPr>
                <w:rFonts w:asciiTheme="majorHAnsi" w:hAnsiTheme="majorHAnsi" w:cs="Arial"/>
                <w:color w:val="00B050"/>
                <w:sz w:val="18"/>
                <w:szCs w:val="18"/>
              </w:rPr>
              <w:t xml:space="preserve"> Development </w:t>
            </w:r>
            <w:r w:rsidR="00D62AEF" w:rsidRPr="00D62AEF">
              <w:rPr>
                <w:rFonts w:asciiTheme="majorHAnsi" w:hAnsiTheme="majorHAnsi" w:cs="Arial"/>
                <w:color w:val="00B050"/>
                <w:sz w:val="18"/>
                <w:szCs w:val="18"/>
              </w:rPr>
              <w:t>Plan and seek professional learning opportunities. Upskill and liaise with teacher mentors to provide support to beginning teachers.</w:t>
            </w:r>
          </w:p>
          <w:p w:rsidR="00A0572A" w:rsidRPr="00FD7072" w:rsidRDefault="00A0572A" w:rsidP="00742CC0">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A0572A" w:rsidRPr="00D30DD3" w:rsidRDefault="00A0572A" w:rsidP="00BC13BE">
            <w:pPr>
              <w:jc w:val="cente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Pr="00567E78" w:rsidRDefault="00A0572A" w:rsidP="00392A4E">
            <w:pPr>
              <w:rPr>
                <w:rFonts w:ascii="Arial" w:hAnsi="Arial" w:cs="Arial"/>
                <w:sz w:val="18"/>
                <w:szCs w:val="18"/>
              </w:rPr>
            </w:pPr>
          </w:p>
          <w:p w:rsidR="00675A68" w:rsidRPr="00675A68" w:rsidRDefault="00675A68" w:rsidP="00675A68">
            <w:pPr>
              <w:pStyle w:val="ListParagraph"/>
              <w:numPr>
                <w:ilvl w:val="0"/>
                <w:numId w:val="5"/>
              </w:numPr>
              <w:rPr>
                <w:rFonts w:asciiTheme="majorHAnsi" w:hAnsiTheme="majorHAnsi" w:cs="Arial"/>
                <w:color w:val="00B050"/>
                <w:sz w:val="18"/>
                <w:szCs w:val="18"/>
              </w:rPr>
            </w:pPr>
            <w:r w:rsidRPr="00675A68">
              <w:rPr>
                <w:rFonts w:asciiTheme="majorHAnsi" w:hAnsiTheme="majorHAnsi" w:cs="Arial"/>
                <w:color w:val="00B050"/>
                <w:sz w:val="18"/>
                <w:szCs w:val="18"/>
              </w:rPr>
              <w:t>To develop capacity and enhance staff potential and ability through Professional learning.</w:t>
            </w:r>
          </w:p>
          <w:p w:rsidR="00675A68" w:rsidRPr="00675A68" w:rsidRDefault="00675A68" w:rsidP="00675A68">
            <w:pPr>
              <w:pStyle w:val="ListParagraph"/>
              <w:ind w:left="360"/>
              <w:rPr>
                <w:rFonts w:asciiTheme="majorHAnsi" w:hAnsiTheme="majorHAnsi" w:cs="Arial"/>
                <w:color w:val="00B050"/>
                <w:sz w:val="18"/>
                <w:szCs w:val="18"/>
              </w:rPr>
            </w:pPr>
          </w:p>
          <w:p w:rsidR="00675A68" w:rsidRPr="00675A68" w:rsidRDefault="00675A68" w:rsidP="00675A68">
            <w:pPr>
              <w:pStyle w:val="ListParagraph"/>
              <w:numPr>
                <w:ilvl w:val="0"/>
                <w:numId w:val="5"/>
              </w:numPr>
              <w:rPr>
                <w:rFonts w:asciiTheme="majorHAnsi" w:hAnsiTheme="majorHAnsi" w:cs="Arial"/>
                <w:color w:val="00B050"/>
                <w:sz w:val="18"/>
                <w:szCs w:val="18"/>
              </w:rPr>
            </w:pPr>
            <w:r w:rsidRPr="00675A68">
              <w:rPr>
                <w:rFonts w:asciiTheme="majorHAnsi" w:hAnsiTheme="majorHAnsi" w:cs="Arial"/>
                <w:color w:val="00B050"/>
                <w:sz w:val="18"/>
                <w:szCs w:val="18"/>
              </w:rPr>
              <w:t>Engage the School Link Coordinator to support home schools in receiving appropriate agency product and service support post discharge.</w:t>
            </w:r>
          </w:p>
          <w:p w:rsidR="00675A68" w:rsidRPr="00C767D4" w:rsidRDefault="00675A68" w:rsidP="00675A68">
            <w:pPr>
              <w:pStyle w:val="ListParagraph"/>
              <w:rPr>
                <w:rFonts w:ascii="Arial" w:hAnsi="Arial" w:cs="Arial"/>
                <w:color w:val="00B0F0"/>
                <w:sz w:val="18"/>
                <w:szCs w:val="18"/>
              </w:rPr>
            </w:pPr>
          </w:p>
          <w:p w:rsidR="00675A68" w:rsidRPr="009438A0" w:rsidRDefault="00675A68" w:rsidP="00AE4B9B">
            <w:pPr>
              <w:pStyle w:val="ListParagraph"/>
              <w:numPr>
                <w:ilvl w:val="0"/>
                <w:numId w:val="5"/>
              </w:numPr>
              <w:rPr>
                <w:rFonts w:asciiTheme="majorHAnsi" w:hAnsiTheme="majorHAnsi" w:cs="Arial"/>
                <w:color w:val="00B050"/>
                <w:sz w:val="18"/>
                <w:szCs w:val="18"/>
              </w:rPr>
            </w:pPr>
            <w:r w:rsidRPr="009438A0">
              <w:rPr>
                <w:rFonts w:asciiTheme="majorHAnsi" w:hAnsiTheme="majorHAnsi" w:cs="Arial"/>
                <w:color w:val="00B050"/>
                <w:sz w:val="18"/>
                <w:szCs w:val="18"/>
              </w:rPr>
              <w:t>Develop student learning initiativies that will address future curriculum directions.</w:t>
            </w:r>
          </w:p>
          <w:p w:rsidR="00675A68" w:rsidRPr="00645D39" w:rsidRDefault="00675A68" w:rsidP="00675A68">
            <w:pPr>
              <w:pStyle w:val="ListParagraph"/>
              <w:rPr>
                <w:rFonts w:ascii="Arial" w:hAnsi="Arial" w:cs="Arial"/>
                <w:color w:val="00B0F0"/>
                <w:sz w:val="18"/>
                <w:szCs w:val="18"/>
              </w:rPr>
            </w:pPr>
          </w:p>
          <w:p w:rsidR="00675A68" w:rsidRPr="009438A0" w:rsidRDefault="00675A68" w:rsidP="001E457C">
            <w:pPr>
              <w:pStyle w:val="ListParagraph"/>
              <w:ind w:left="360"/>
              <w:rPr>
                <w:rFonts w:asciiTheme="majorHAnsi" w:eastAsia="Arial" w:hAnsiTheme="majorHAnsi" w:cs="Times New Roman"/>
                <w:color w:val="00B050"/>
                <w:sz w:val="18"/>
                <w:szCs w:val="22"/>
              </w:rPr>
            </w:pPr>
            <w:r w:rsidRPr="009438A0">
              <w:rPr>
                <w:rFonts w:asciiTheme="majorHAnsi" w:eastAsia="Arial" w:hAnsiTheme="majorHAnsi" w:cs="Times New Roman"/>
                <w:color w:val="00B050"/>
                <w:sz w:val="18"/>
                <w:szCs w:val="22"/>
              </w:rPr>
              <w:t>.</w:t>
            </w:r>
          </w:p>
          <w:p w:rsidR="00A0572A" w:rsidRPr="00675A68" w:rsidRDefault="00A0572A" w:rsidP="00675A68">
            <w:pPr>
              <w:rPr>
                <w:rFonts w:ascii="Arial" w:eastAsia="Arial" w:hAnsi="Arial" w:cs="Times New Roman"/>
                <w:sz w:val="18"/>
                <w:szCs w:val="22"/>
              </w:rPr>
            </w:pPr>
          </w:p>
          <w:p w:rsidR="00A0572A" w:rsidRDefault="00A0572A" w:rsidP="00392A4E">
            <w:pPr>
              <w:rPr>
                <w:rFonts w:asciiTheme="majorHAnsi" w:eastAsia="Arial" w:hAnsiTheme="majorHAnsi" w:cs="Times New Roman"/>
                <w:b/>
                <w:color w:val="00B050"/>
                <w:sz w:val="18"/>
                <w:szCs w:val="22"/>
              </w:rPr>
            </w:pPr>
            <w:r w:rsidRPr="00F41080">
              <w:rPr>
                <w:rFonts w:asciiTheme="majorHAnsi" w:eastAsia="Arial" w:hAnsiTheme="majorHAnsi" w:cs="Times New Roman"/>
                <w:b/>
                <w:color w:val="00B050"/>
                <w:sz w:val="18"/>
                <w:szCs w:val="22"/>
              </w:rPr>
              <w:t>Evaluation Plan</w:t>
            </w:r>
          </w:p>
          <w:p w:rsidR="009438A0" w:rsidRDefault="009438A0" w:rsidP="00392A4E">
            <w:pPr>
              <w:rPr>
                <w:rFonts w:asciiTheme="majorHAnsi" w:eastAsia="Arial" w:hAnsiTheme="majorHAnsi" w:cs="Times New Roman"/>
                <w:color w:val="00B050"/>
                <w:sz w:val="18"/>
                <w:szCs w:val="22"/>
              </w:rPr>
            </w:pPr>
            <w:r>
              <w:rPr>
                <w:rFonts w:asciiTheme="majorHAnsi" w:eastAsia="Arial" w:hAnsiTheme="majorHAnsi" w:cs="Times New Roman"/>
                <w:color w:val="00B050"/>
                <w:sz w:val="18"/>
                <w:szCs w:val="22"/>
              </w:rPr>
              <w:t>Regular meetings with community partners and home school focus groups to gauge the development of professional learning education.</w:t>
            </w:r>
          </w:p>
          <w:p w:rsidR="009438A0" w:rsidRDefault="009438A0" w:rsidP="00392A4E">
            <w:pPr>
              <w:rPr>
                <w:rFonts w:asciiTheme="majorHAnsi" w:eastAsia="Arial" w:hAnsiTheme="majorHAnsi" w:cs="Times New Roman"/>
                <w:color w:val="00B050"/>
                <w:sz w:val="18"/>
                <w:szCs w:val="22"/>
              </w:rPr>
            </w:pPr>
          </w:p>
          <w:p w:rsidR="00B47C65" w:rsidRDefault="009438A0" w:rsidP="00392A4E">
            <w:pPr>
              <w:rPr>
                <w:rFonts w:asciiTheme="majorHAnsi" w:eastAsia="Arial" w:hAnsiTheme="majorHAnsi" w:cs="Times New Roman"/>
                <w:color w:val="00B050"/>
                <w:sz w:val="18"/>
                <w:szCs w:val="22"/>
              </w:rPr>
            </w:pPr>
            <w:r>
              <w:rPr>
                <w:rFonts w:asciiTheme="majorHAnsi" w:eastAsia="Arial" w:hAnsiTheme="majorHAnsi" w:cs="Times New Roman"/>
                <w:color w:val="00B050"/>
                <w:sz w:val="18"/>
                <w:szCs w:val="22"/>
              </w:rPr>
              <w:t xml:space="preserve">Student placement goals are regularly monitored and refined as required.   </w:t>
            </w:r>
          </w:p>
          <w:p w:rsidR="00B47C65" w:rsidRPr="00B47C65" w:rsidRDefault="00B47C65" w:rsidP="00392A4E">
            <w:pPr>
              <w:rPr>
                <w:rFonts w:asciiTheme="majorHAnsi" w:eastAsia="Arial" w:hAnsiTheme="majorHAnsi" w:cs="Times New Roman"/>
                <w:color w:val="00B050"/>
                <w:sz w:val="18"/>
                <w:szCs w:val="22"/>
              </w:rPr>
            </w:pPr>
          </w:p>
          <w:p w:rsidR="00A0572A" w:rsidRPr="00567E78" w:rsidRDefault="00A0572A" w:rsidP="00392A4E">
            <w:pPr>
              <w:rPr>
                <w:rFonts w:ascii="Arial" w:eastAsia="Arial" w:hAnsi="Arial" w:cs="Times New Roman"/>
                <w:b/>
                <w:sz w:val="18"/>
                <w:szCs w:val="22"/>
              </w:rPr>
            </w:pPr>
          </w:p>
          <w:p w:rsidR="00675A68" w:rsidRPr="00D30DD3" w:rsidRDefault="00675A68" w:rsidP="00675A68">
            <w:pPr>
              <w:rPr>
                <w:rFonts w:ascii="Arial" w:hAnsi="Arial" w:cs="Arial"/>
                <w:sz w:val="18"/>
                <w:szCs w:val="18"/>
              </w:rPr>
            </w:pPr>
          </w:p>
          <w:p w:rsidR="00A0572A" w:rsidRPr="00D30DD3" w:rsidRDefault="00A0572A" w:rsidP="00392A4E">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Pr="00D30DD3" w:rsidRDefault="00A0572A" w:rsidP="00BC13BE">
            <w:pPr>
              <w:jc w:val="cente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392A4E">
            <w:pPr>
              <w:rPr>
                <w:rFonts w:ascii="Arial" w:hAnsi="Arial" w:cs="Arial"/>
                <w:sz w:val="18"/>
                <w:szCs w:val="18"/>
              </w:rPr>
            </w:pPr>
          </w:p>
          <w:p w:rsidR="00A0572A" w:rsidRPr="00F41080" w:rsidRDefault="00A0572A" w:rsidP="00392A4E">
            <w:pPr>
              <w:rPr>
                <w:rFonts w:asciiTheme="majorHAnsi" w:hAnsiTheme="majorHAnsi" w:cs="Arial"/>
                <w:b/>
                <w:color w:val="00B050"/>
                <w:sz w:val="18"/>
                <w:szCs w:val="18"/>
              </w:rPr>
            </w:pPr>
            <w:r w:rsidRPr="00F41080">
              <w:rPr>
                <w:rFonts w:asciiTheme="majorHAnsi" w:hAnsiTheme="majorHAnsi" w:cs="Arial"/>
                <w:b/>
                <w:color w:val="00B050"/>
                <w:sz w:val="18"/>
                <w:szCs w:val="18"/>
              </w:rPr>
              <w:t>Product:</w:t>
            </w:r>
          </w:p>
          <w:p w:rsidR="00A0572A" w:rsidRPr="00176EA4" w:rsidRDefault="00176EA4" w:rsidP="00176EA4">
            <w:pPr>
              <w:rPr>
                <w:rFonts w:asciiTheme="majorHAnsi" w:hAnsiTheme="majorHAnsi" w:cs="Arial"/>
                <w:b/>
                <w:color w:val="00B050"/>
                <w:sz w:val="18"/>
                <w:szCs w:val="18"/>
              </w:rPr>
            </w:pPr>
            <w:r w:rsidRPr="00176EA4">
              <w:rPr>
                <w:rFonts w:asciiTheme="majorHAnsi" w:hAnsiTheme="majorHAnsi" w:cs="Arial"/>
                <w:color w:val="00B050"/>
                <w:sz w:val="18"/>
                <w:szCs w:val="18"/>
              </w:rPr>
              <w:t>High quality professional learning facilitated across schools and community settings.</w:t>
            </w:r>
            <w:r w:rsidRPr="00176EA4">
              <w:rPr>
                <w:rFonts w:asciiTheme="majorHAnsi" w:hAnsiTheme="majorHAnsi" w:cs="Arial"/>
                <w:b/>
                <w:color w:val="00B050"/>
                <w:sz w:val="18"/>
                <w:szCs w:val="18"/>
              </w:rPr>
              <w:t xml:space="preserve"> </w:t>
            </w:r>
          </w:p>
          <w:p w:rsidR="00176EA4" w:rsidRPr="00176EA4" w:rsidRDefault="00176EA4" w:rsidP="00176EA4">
            <w:pPr>
              <w:pStyle w:val="ListParagraph"/>
              <w:ind w:left="360"/>
              <w:rPr>
                <w:rFonts w:asciiTheme="majorHAnsi" w:hAnsiTheme="majorHAnsi" w:cs="Arial"/>
                <w:b/>
                <w:color w:val="00B050"/>
                <w:sz w:val="18"/>
                <w:szCs w:val="18"/>
              </w:rPr>
            </w:pPr>
          </w:p>
          <w:p w:rsidR="00A0572A" w:rsidRPr="00F41080" w:rsidRDefault="00A0572A" w:rsidP="00392A4E">
            <w:pPr>
              <w:rPr>
                <w:rFonts w:asciiTheme="majorHAnsi" w:hAnsiTheme="majorHAnsi" w:cs="Arial"/>
                <w:b/>
                <w:color w:val="00B050"/>
                <w:sz w:val="18"/>
                <w:szCs w:val="18"/>
              </w:rPr>
            </w:pPr>
            <w:r w:rsidRPr="00F41080">
              <w:rPr>
                <w:rFonts w:asciiTheme="majorHAnsi" w:hAnsiTheme="majorHAnsi" w:cs="Arial"/>
                <w:b/>
                <w:color w:val="00B050"/>
                <w:sz w:val="18"/>
                <w:szCs w:val="18"/>
              </w:rPr>
              <w:t>Practice:</w:t>
            </w:r>
          </w:p>
          <w:p w:rsidR="00A0572A" w:rsidRDefault="00176EA4" w:rsidP="00392A4E">
            <w:pPr>
              <w:rPr>
                <w:rFonts w:asciiTheme="majorHAnsi" w:hAnsiTheme="majorHAnsi" w:cs="Arial"/>
                <w:color w:val="00B050"/>
                <w:sz w:val="18"/>
                <w:szCs w:val="18"/>
              </w:rPr>
            </w:pPr>
            <w:r w:rsidRPr="00176EA4">
              <w:rPr>
                <w:rFonts w:asciiTheme="majorHAnsi" w:hAnsiTheme="majorHAnsi" w:cs="Arial"/>
                <w:color w:val="00B050"/>
                <w:sz w:val="18"/>
                <w:szCs w:val="18"/>
              </w:rPr>
              <w:t>Professional learning delivered by Redbank staff will be based on research and evidence and can be presented in conjunction with health specialist staff support.</w:t>
            </w:r>
          </w:p>
          <w:p w:rsidR="00176EA4" w:rsidRPr="00176EA4" w:rsidRDefault="00176EA4" w:rsidP="00392A4E">
            <w:pPr>
              <w:rPr>
                <w:rFonts w:asciiTheme="majorHAnsi" w:hAnsiTheme="majorHAnsi" w:cs="Arial"/>
                <w:color w:val="00B050"/>
                <w:sz w:val="18"/>
                <w:szCs w:val="18"/>
              </w:rPr>
            </w:pPr>
          </w:p>
          <w:p w:rsidR="00176EA4" w:rsidRPr="00F41080" w:rsidRDefault="00176EA4" w:rsidP="00176EA4">
            <w:pPr>
              <w:rPr>
                <w:rFonts w:asciiTheme="majorHAnsi" w:hAnsiTheme="majorHAnsi" w:cs="Arial"/>
                <w:b/>
                <w:color w:val="00B050"/>
                <w:sz w:val="18"/>
                <w:szCs w:val="18"/>
              </w:rPr>
            </w:pPr>
            <w:r w:rsidRPr="00F41080">
              <w:rPr>
                <w:rFonts w:asciiTheme="majorHAnsi" w:hAnsiTheme="majorHAnsi" w:cs="Arial"/>
                <w:b/>
                <w:color w:val="00B050"/>
                <w:sz w:val="18"/>
                <w:szCs w:val="18"/>
              </w:rPr>
              <w:t>Product:</w:t>
            </w:r>
          </w:p>
          <w:p w:rsidR="00675A68" w:rsidRDefault="00675A68" w:rsidP="00675A68">
            <w:pPr>
              <w:rPr>
                <w:rFonts w:asciiTheme="majorHAnsi" w:eastAsia="Arial" w:hAnsiTheme="majorHAnsi" w:cs="Times New Roman"/>
                <w:color w:val="00B050"/>
                <w:sz w:val="18"/>
                <w:szCs w:val="22"/>
              </w:rPr>
            </w:pPr>
            <w:r w:rsidRPr="00B47C65">
              <w:rPr>
                <w:rFonts w:asciiTheme="majorHAnsi" w:eastAsia="Arial" w:hAnsiTheme="majorHAnsi" w:cs="Times New Roman"/>
                <w:color w:val="00B050"/>
                <w:sz w:val="18"/>
                <w:szCs w:val="22"/>
              </w:rPr>
              <w:t xml:space="preserve">All staff </w:t>
            </w:r>
            <w:r>
              <w:rPr>
                <w:rFonts w:asciiTheme="majorHAnsi" w:eastAsia="Arial" w:hAnsiTheme="majorHAnsi" w:cs="Times New Roman"/>
                <w:color w:val="00B050"/>
                <w:sz w:val="18"/>
                <w:szCs w:val="22"/>
              </w:rPr>
              <w:t>are supported, trained and empowered to provide a flexible, quality learning environment for students.</w:t>
            </w:r>
          </w:p>
          <w:p w:rsidR="00A0572A" w:rsidRDefault="00A0572A" w:rsidP="00392A4E">
            <w:pPr>
              <w:rPr>
                <w:rFonts w:ascii="Arial" w:hAnsi="Arial" w:cs="Arial"/>
                <w:sz w:val="18"/>
                <w:szCs w:val="18"/>
              </w:rPr>
            </w:pPr>
          </w:p>
          <w:p w:rsidR="00A0572A" w:rsidRPr="00675A68" w:rsidRDefault="00A0572A" w:rsidP="00392A4E">
            <w:pPr>
              <w:rPr>
                <w:rFonts w:asciiTheme="majorHAnsi" w:hAnsiTheme="majorHAnsi" w:cs="Arial"/>
                <w:b/>
                <w:color w:val="00B050"/>
                <w:sz w:val="18"/>
                <w:szCs w:val="18"/>
              </w:rPr>
            </w:pPr>
            <w:r w:rsidRPr="00675A68">
              <w:rPr>
                <w:rFonts w:asciiTheme="majorHAnsi" w:hAnsiTheme="majorHAnsi" w:cs="Arial"/>
                <w:b/>
                <w:color w:val="00B050"/>
                <w:sz w:val="18"/>
                <w:szCs w:val="18"/>
              </w:rPr>
              <w:t>Practice:</w:t>
            </w:r>
          </w:p>
          <w:p w:rsidR="00A0572A" w:rsidRPr="009438A0" w:rsidRDefault="00675A68" w:rsidP="00392A4E">
            <w:pPr>
              <w:rPr>
                <w:rFonts w:asciiTheme="majorHAnsi" w:hAnsiTheme="majorHAnsi" w:cs="Arial"/>
                <w:color w:val="C0504D" w:themeColor="accent2"/>
                <w:sz w:val="18"/>
                <w:szCs w:val="18"/>
              </w:rPr>
            </w:pPr>
            <w:r w:rsidRPr="009438A0">
              <w:rPr>
                <w:rFonts w:asciiTheme="majorHAnsi" w:hAnsiTheme="majorHAnsi" w:cs="Arial"/>
                <w:color w:val="00B050"/>
                <w:sz w:val="18"/>
                <w:szCs w:val="18"/>
              </w:rPr>
              <w:t>All staff receive current, best practi</w:t>
            </w:r>
            <w:r w:rsidR="009438A0" w:rsidRPr="009438A0">
              <w:rPr>
                <w:rFonts w:asciiTheme="majorHAnsi" w:hAnsiTheme="majorHAnsi" w:cs="Arial"/>
                <w:color w:val="00B050"/>
                <w:sz w:val="18"/>
                <w:szCs w:val="18"/>
              </w:rPr>
              <w:t>ce and research driven professional learning allowing Redbank staff to lead change in other school settings in the area of mental health support.</w:t>
            </w:r>
          </w:p>
        </w:tc>
      </w:tr>
      <w:tr w:rsidR="00A0572A" w:rsidRPr="00D30DD3" w:rsidTr="00742CC0">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00B050"/>
            <w:vAlign w:val="center"/>
          </w:tcPr>
          <w:p w:rsidR="00742CC0" w:rsidRDefault="00742CC0" w:rsidP="00FD7072">
            <w:pPr>
              <w:rPr>
                <w:rFonts w:ascii="Arial" w:hAnsi="Arial" w:cs="Arial"/>
                <w:b/>
                <w:sz w:val="18"/>
                <w:szCs w:val="18"/>
              </w:rPr>
            </w:pPr>
          </w:p>
          <w:p w:rsidR="00A0572A" w:rsidRDefault="00A0572A" w:rsidP="00742CC0">
            <w:pPr>
              <w:jc w:val="center"/>
              <w:rPr>
                <w:rFonts w:ascii="Arial" w:hAnsi="Arial" w:cs="Arial"/>
                <w:b/>
                <w:sz w:val="18"/>
                <w:szCs w:val="18"/>
              </w:rPr>
            </w:pPr>
            <w:r w:rsidRPr="00742CC0">
              <w:rPr>
                <w:rFonts w:ascii="Arial" w:hAnsi="Arial" w:cs="Arial"/>
                <w:b/>
                <w:sz w:val="18"/>
                <w:szCs w:val="18"/>
              </w:rPr>
              <w:t>Improvement Measures</w:t>
            </w:r>
          </w:p>
          <w:p w:rsidR="00742CC0" w:rsidRPr="004D7C3D" w:rsidRDefault="00742CC0"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A0572A" w:rsidRPr="00D30DD3" w:rsidRDefault="00A0572A"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A0572A" w:rsidRPr="00D30DD3" w:rsidRDefault="00A0572A"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Pr="00D30DD3" w:rsidRDefault="00A0572A"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FD7072">
            <w:pPr>
              <w:rPr>
                <w:rFonts w:ascii="Arial" w:hAnsi="Arial" w:cs="Arial"/>
                <w:sz w:val="18"/>
                <w:szCs w:val="18"/>
              </w:rPr>
            </w:pPr>
          </w:p>
        </w:tc>
      </w:tr>
      <w:tr w:rsidR="00A0572A"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A0572A" w:rsidRDefault="00A0572A" w:rsidP="00FD7072">
            <w:pPr>
              <w:rPr>
                <w:rFonts w:ascii="Arial" w:hAnsi="Arial" w:cs="Arial"/>
                <w:sz w:val="18"/>
                <w:szCs w:val="18"/>
              </w:rPr>
            </w:pPr>
          </w:p>
          <w:p w:rsidR="00A0572A" w:rsidRDefault="00176EA4" w:rsidP="00176EA4">
            <w:pPr>
              <w:pStyle w:val="ListParagraph"/>
              <w:numPr>
                <w:ilvl w:val="0"/>
                <w:numId w:val="5"/>
              </w:numPr>
              <w:rPr>
                <w:rFonts w:ascii="Arial" w:hAnsi="Arial" w:cs="Arial"/>
                <w:color w:val="00B050"/>
                <w:sz w:val="18"/>
                <w:szCs w:val="18"/>
              </w:rPr>
            </w:pPr>
            <w:r w:rsidRPr="00D70E67">
              <w:rPr>
                <w:rFonts w:ascii="Arial" w:hAnsi="Arial" w:cs="Arial"/>
                <w:color w:val="00B050"/>
                <w:sz w:val="18"/>
                <w:szCs w:val="18"/>
              </w:rPr>
              <w:t xml:space="preserve">Creation and delivery </w:t>
            </w:r>
            <w:r w:rsidR="00D70E67" w:rsidRPr="00D70E67">
              <w:rPr>
                <w:rFonts w:ascii="Arial" w:hAnsi="Arial" w:cs="Arial"/>
                <w:color w:val="00B050"/>
                <w:sz w:val="18"/>
                <w:szCs w:val="18"/>
              </w:rPr>
              <w:t>of professional</w:t>
            </w:r>
            <w:r w:rsidRPr="00D70E67">
              <w:rPr>
                <w:rFonts w:ascii="Arial" w:hAnsi="Arial" w:cs="Arial"/>
                <w:color w:val="00B050"/>
                <w:sz w:val="18"/>
                <w:szCs w:val="18"/>
              </w:rPr>
              <w:t xml:space="preserve"> learning packages.</w:t>
            </w:r>
          </w:p>
          <w:p w:rsidR="00AC12A0" w:rsidRDefault="00AC12A0" w:rsidP="00AC12A0">
            <w:pPr>
              <w:pStyle w:val="ListParagraph"/>
              <w:ind w:left="360"/>
              <w:rPr>
                <w:rFonts w:ascii="Arial" w:hAnsi="Arial" w:cs="Arial"/>
                <w:color w:val="00B050"/>
                <w:sz w:val="18"/>
                <w:szCs w:val="18"/>
              </w:rPr>
            </w:pPr>
          </w:p>
          <w:p w:rsidR="00AC12A0" w:rsidRDefault="00AC12A0" w:rsidP="00176EA4">
            <w:pPr>
              <w:pStyle w:val="ListParagraph"/>
              <w:numPr>
                <w:ilvl w:val="0"/>
                <w:numId w:val="5"/>
              </w:numPr>
              <w:rPr>
                <w:rFonts w:ascii="Arial" w:hAnsi="Arial" w:cs="Arial"/>
                <w:color w:val="00B050"/>
                <w:sz w:val="18"/>
                <w:szCs w:val="18"/>
              </w:rPr>
            </w:pPr>
            <w:r>
              <w:rPr>
                <w:rFonts w:ascii="Arial" w:hAnsi="Arial" w:cs="Arial"/>
                <w:color w:val="00B050"/>
                <w:sz w:val="18"/>
                <w:szCs w:val="18"/>
              </w:rPr>
              <w:t>Feedback o</w:t>
            </w:r>
            <w:r w:rsidR="00B47C65">
              <w:rPr>
                <w:rFonts w:ascii="Arial" w:hAnsi="Arial" w:cs="Arial"/>
                <w:color w:val="00B050"/>
                <w:sz w:val="18"/>
                <w:szCs w:val="18"/>
              </w:rPr>
              <w:t>n professional learning delivered to schools</w:t>
            </w:r>
            <w:r>
              <w:rPr>
                <w:rFonts w:ascii="Arial" w:hAnsi="Arial" w:cs="Arial"/>
                <w:color w:val="00B050"/>
                <w:sz w:val="18"/>
                <w:szCs w:val="18"/>
              </w:rPr>
              <w:t xml:space="preserve"> indicates </w:t>
            </w:r>
            <w:r w:rsidR="00B47C65">
              <w:rPr>
                <w:rFonts w:ascii="Arial" w:hAnsi="Arial" w:cs="Arial"/>
                <w:color w:val="00B050"/>
                <w:sz w:val="18"/>
                <w:szCs w:val="18"/>
              </w:rPr>
              <w:t>an increased awareness of mental health.</w:t>
            </w:r>
          </w:p>
          <w:p w:rsidR="00AC12A0" w:rsidRPr="00AC12A0" w:rsidRDefault="00AC12A0" w:rsidP="00AC12A0">
            <w:pPr>
              <w:pStyle w:val="ListParagraph"/>
              <w:rPr>
                <w:rFonts w:ascii="Arial" w:hAnsi="Arial" w:cs="Arial"/>
                <w:color w:val="00B050"/>
                <w:sz w:val="18"/>
                <w:szCs w:val="18"/>
              </w:rPr>
            </w:pPr>
          </w:p>
          <w:p w:rsidR="00AC12A0" w:rsidRDefault="00AC12A0" w:rsidP="001E457C">
            <w:pPr>
              <w:pStyle w:val="ListParagraph"/>
              <w:ind w:left="360"/>
              <w:rPr>
                <w:rFonts w:ascii="Arial" w:hAnsi="Arial" w:cs="Arial"/>
                <w:color w:val="00B050"/>
                <w:sz w:val="18"/>
                <w:szCs w:val="18"/>
              </w:rPr>
            </w:pPr>
          </w:p>
          <w:p w:rsidR="00AC12A0" w:rsidRPr="00AC12A0" w:rsidRDefault="00AC12A0" w:rsidP="00AC12A0">
            <w:pPr>
              <w:rPr>
                <w:rFonts w:ascii="Arial" w:hAnsi="Arial" w:cs="Arial"/>
                <w:color w:val="00B050"/>
                <w:sz w:val="18"/>
                <w:szCs w:val="18"/>
              </w:rPr>
            </w:pPr>
          </w:p>
          <w:p w:rsidR="00A0572A" w:rsidRPr="00AC12A0" w:rsidRDefault="00A0572A" w:rsidP="00AC12A0">
            <w:pPr>
              <w:pStyle w:val="ListParagraph"/>
              <w:ind w:left="360"/>
              <w:rPr>
                <w:rFonts w:ascii="Arial" w:hAnsi="Arial" w:cs="Arial"/>
                <w:sz w:val="18"/>
                <w:szCs w:val="18"/>
              </w:rPr>
            </w:pPr>
          </w:p>
          <w:p w:rsidR="00A0572A" w:rsidRDefault="00A0572A" w:rsidP="00FD7072">
            <w:pPr>
              <w:rPr>
                <w:rFonts w:ascii="Arial" w:hAnsi="Arial" w:cs="Arial"/>
                <w:b/>
                <w:sz w:val="18"/>
                <w:szCs w:val="18"/>
              </w:rPr>
            </w:pPr>
          </w:p>
          <w:p w:rsidR="00A0572A" w:rsidRDefault="00A0572A" w:rsidP="00FD7072">
            <w:pPr>
              <w:rPr>
                <w:rFonts w:ascii="Arial" w:hAnsi="Arial" w:cs="Arial"/>
                <w:b/>
                <w:sz w:val="18"/>
                <w:szCs w:val="18"/>
              </w:rPr>
            </w:pPr>
          </w:p>
          <w:p w:rsidR="00A0572A" w:rsidRPr="004D7C3D" w:rsidRDefault="00A0572A"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A0572A" w:rsidRPr="00D30DD3" w:rsidRDefault="00A0572A"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A0572A" w:rsidRPr="00D30DD3" w:rsidRDefault="00A0572A"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Pr="00D30DD3" w:rsidRDefault="00A0572A"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572A" w:rsidRDefault="00A0572A"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F54F39">
        <w:tc>
          <w:tcPr>
            <w:tcW w:w="15026" w:type="dxa"/>
            <w:gridSpan w:val="7"/>
            <w:tcBorders>
              <w:top w:val="nil"/>
              <w:left w:val="nil"/>
              <w:bottom w:val="nil"/>
              <w:right w:val="nil"/>
            </w:tcBorders>
            <w:shd w:val="clear" w:color="auto" w:fill="00B0F0"/>
          </w:tcPr>
          <w:p w:rsidR="0063770F" w:rsidRPr="00D30DD3" w:rsidRDefault="0063770F" w:rsidP="00282E01">
            <w:pPr>
              <w:rPr>
                <w:rFonts w:ascii="Arial" w:hAnsi="Arial" w:cs="Arial"/>
                <w:sz w:val="18"/>
                <w:szCs w:val="18"/>
              </w:rPr>
            </w:pPr>
          </w:p>
          <w:p w:rsidR="0063770F" w:rsidRDefault="0063770F" w:rsidP="00F54F39">
            <w:pPr>
              <w:shd w:val="clear" w:color="auto" w:fill="00B0F0"/>
              <w:jc w:val="center"/>
              <w:rPr>
                <w:rFonts w:ascii="Arial" w:hAnsi="Arial" w:cs="Arial"/>
                <w:i/>
                <w:sz w:val="36"/>
                <w:szCs w:val="36"/>
              </w:rPr>
            </w:pPr>
            <w:r w:rsidRPr="00F54F39">
              <w:rPr>
                <w:rFonts w:ascii="Arial" w:hAnsi="Arial" w:cs="Arial"/>
                <w:sz w:val="36"/>
                <w:szCs w:val="36"/>
                <w:shd w:val="clear" w:color="auto" w:fill="00B0F0"/>
              </w:rPr>
              <w:t xml:space="preserve">Strategic Direction 2: </w:t>
            </w:r>
            <w:r w:rsidR="00A33503" w:rsidRPr="00F54F39">
              <w:rPr>
                <w:rFonts w:ascii="Arial" w:hAnsi="Arial" w:cs="Arial"/>
                <w:i/>
                <w:sz w:val="36"/>
                <w:szCs w:val="36"/>
                <w:shd w:val="clear" w:color="auto" w:fill="00B0F0"/>
              </w:rPr>
              <w:t>Student Learning</w:t>
            </w:r>
          </w:p>
          <w:p w:rsidR="00BC13BE" w:rsidRPr="00D30DD3" w:rsidRDefault="00BC13BE" w:rsidP="00BC13BE">
            <w:pPr>
              <w:jc w:val="cente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F54F39">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F0"/>
            <w:vAlign w:val="center"/>
          </w:tcPr>
          <w:p w:rsidR="00BC13BE" w:rsidRDefault="00BC13BE" w:rsidP="00BC13BE">
            <w:pPr>
              <w:jc w:val="center"/>
              <w:rPr>
                <w:rFonts w:ascii="Arial" w:hAnsi="Arial" w:cs="Arial"/>
                <w:b/>
                <w:sz w:val="18"/>
                <w:szCs w:val="18"/>
              </w:rPr>
            </w:pPr>
          </w:p>
          <w:p w:rsidR="006C39F0" w:rsidRPr="000F1118" w:rsidRDefault="006C39F0" w:rsidP="00BC13BE">
            <w:pPr>
              <w:jc w:val="center"/>
              <w:rPr>
                <w:rFonts w:ascii="Arial" w:hAnsi="Arial" w:cs="Arial"/>
                <w:b/>
                <w:sz w:val="18"/>
                <w:szCs w:val="18"/>
              </w:rPr>
            </w:pPr>
            <w:r w:rsidRPr="000F1118">
              <w:rPr>
                <w:rFonts w:ascii="Arial" w:hAnsi="Arial" w:cs="Arial"/>
                <w:b/>
                <w:sz w:val="18"/>
                <w:szCs w:val="18"/>
              </w:rPr>
              <w:t>Purpose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C13BE">
            <w:pPr>
              <w:jc w:val="cente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F0"/>
            <w:vAlign w:val="center"/>
          </w:tcPr>
          <w:p w:rsidR="006C39F0" w:rsidRPr="000F1118" w:rsidRDefault="006C39F0" w:rsidP="00BC13BE">
            <w:pPr>
              <w:jc w:val="cente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C13BE">
            <w:pPr>
              <w:jc w:val="cente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F0"/>
            <w:vAlign w:val="center"/>
          </w:tcPr>
          <w:p w:rsidR="006C39F0" w:rsidRPr="000F1118" w:rsidRDefault="006C39F0" w:rsidP="00BC13BE">
            <w:pPr>
              <w:jc w:val="cente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C13BE">
            <w:pPr>
              <w:jc w:val="cente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F0"/>
            <w:vAlign w:val="center"/>
          </w:tcPr>
          <w:p w:rsidR="006C39F0" w:rsidRPr="000F1118" w:rsidRDefault="005A4306" w:rsidP="00BC13BE">
            <w:pPr>
              <w:jc w:val="cente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567E78" w:rsidRDefault="006C39F0" w:rsidP="00B005FD">
            <w:pPr>
              <w:rPr>
                <w:rFonts w:ascii="Arial" w:hAnsi="Arial" w:cs="Arial"/>
                <w:sz w:val="18"/>
                <w:szCs w:val="18"/>
              </w:rPr>
            </w:pPr>
          </w:p>
          <w:p w:rsidR="002B76F3" w:rsidRPr="00F54F39" w:rsidRDefault="002B76F3" w:rsidP="002B76F3">
            <w:pPr>
              <w:rPr>
                <w:rFonts w:asciiTheme="majorHAnsi" w:hAnsiTheme="majorHAnsi" w:cs="Arial"/>
                <w:color w:val="00B0F0"/>
                <w:sz w:val="18"/>
                <w:szCs w:val="18"/>
              </w:rPr>
            </w:pPr>
            <w:r w:rsidRPr="00F54F39">
              <w:rPr>
                <w:rFonts w:asciiTheme="majorHAnsi" w:hAnsiTheme="majorHAnsi" w:cs="Arial"/>
                <w:color w:val="00B0F0"/>
                <w:sz w:val="18"/>
                <w:szCs w:val="18"/>
              </w:rPr>
              <w:t>To develop our students as effective global citizens by equipping them with the knowledge, understanding, skills and values to reach their full potential and face challenges with confidence.</w:t>
            </w:r>
          </w:p>
          <w:p w:rsidR="002B76F3" w:rsidRPr="00F54F39" w:rsidRDefault="002B76F3" w:rsidP="002B76F3">
            <w:pPr>
              <w:rPr>
                <w:rFonts w:asciiTheme="majorHAnsi" w:hAnsiTheme="majorHAnsi" w:cs="Arial"/>
                <w:color w:val="00B0F0"/>
                <w:sz w:val="18"/>
                <w:szCs w:val="18"/>
              </w:rPr>
            </w:pPr>
          </w:p>
          <w:p w:rsidR="006C39F0" w:rsidRPr="004D7C3D" w:rsidRDefault="002B76F3" w:rsidP="002B76F3">
            <w:pPr>
              <w:rPr>
                <w:rFonts w:ascii="Arial" w:hAnsi="Arial" w:cs="Arial"/>
                <w:b/>
                <w:sz w:val="18"/>
                <w:szCs w:val="18"/>
              </w:rPr>
            </w:pPr>
            <w:r w:rsidRPr="00F54F39">
              <w:rPr>
                <w:rFonts w:asciiTheme="majorHAnsi" w:hAnsiTheme="majorHAnsi" w:cs="Arial"/>
                <w:color w:val="00B0F0"/>
                <w:sz w:val="18"/>
                <w:szCs w:val="18"/>
              </w:rPr>
              <w:t>To deliver an intensive learning program that will empower students with skills and strategies to manage the expectations of a school setting and / or work placement.</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F54F39" w:rsidRDefault="00F54F39" w:rsidP="001F3AFC">
            <w:pPr>
              <w:rPr>
                <w:rFonts w:asciiTheme="majorHAnsi" w:hAnsiTheme="majorHAnsi" w:cs="Arial"/>
                <w:color w:val="00B0F0"/>
                <w:sz w:val="18"/>
                <w:szCs w:val="18"/>
              </w:rPr>
            </w:pPr>
            <w:r w:rsidRPr="001F3AFC">
              <w:rPr>
                <w:rFonts w:asciiTheme="majorHAnsi" w:hAnsiTheme="majorHAnsi" w:cs="Arial"/>
                <w:b/>
                <w:color w:val="00B0F0"/>
                <w:sz w:val="18"/>
                <w:szCs w:val="18"/>
              </w:rPr>
              <w:t xml:space="preserve">Students: </w:t>
            </w:r>
            <w:r w:rsidR="001F3AFC" w:rsidRPr="001F3AFC">
              <w:rPr>
                <w:rFonts w:asciiTheme="majorHAnsi" w:hAnsiTheme="majorHAnsi" w:cs="Arial"/>
                <w:color w:val="00B0F0"/>
                <w:sz w:val="18"/>
                <w:szCs w:val="18"/>
              </w:rPr>
              <w:t xml:space="preserve">Engage students with the skills and capacity to evaluate, create </w:t>
            </w:r>
            <w:r w:rsidR="0094082F">
              <w:rPr>
                <w:rFonts w:asciiTheme="majorHAnsi" w:hAnsiTheme="majorHAnsi" w:cs="Arial"/>
                <w:color w:val="00B0F0"/>
                <w:sz w:val="18"/>
                <w:szCs w:val="18"/>
              </w:rPr>
              <w:t>and problem solve to become proactive life-long learners.</w:t>
            </w:r>
          </w:p>
          <w:p w:rsidR="001F1418" w:rsidRPr="001F3AFC" w:rsidRDefault="001F1418" w:rsidP="001F3AFC">
            <w:pPr>
              <w:rPr>
                <w:rFonts w:asciiTheme="majorHAnsi" w:hAnsiTheme="majorHAnsi" w:cs="Arial"/>
                <w:sz w:val="18"/>
                <w:szCs w:val="18"/>
              </w:rPr>
            </w:pPr>
          </w:p>
          <w:p w:rsidR="00F54F39" w:rsidRPr="001F1418" w:rsidRDefault="00F54F39" w:rsidP="001F3AFC">
            <w:pPr>
              <w:rPr>
                <w:rFonts w:asciiTheme="majorHAnsi" w:hAnsiTheme="majorHAnsi" w:cs="Arial"/>
                <w:color w:val="00B0F0"/>
                <w:sz w:val="18"/>
                <w:szCs w:val="18"/>
              </w:rPr>
            </w:pPr>
            <w:r w:rsidRPr="001F1418">
              <w:rPr>
                <w:rFonts w:asciiTheme="majorHAnsi" w:hAnsiTheme="majorHAnsi" w:cs="Arial"/>
                <w:b/>
                <w:color w:val="00B0F0"/>
                <w:sz w:val="18"/>
                <w:szCs w:val="18"/>
              </w:rPr>
              <w:t>Staff:</w:t>
            </w:r>
            <w:r w:rsidRPr="001F1418">
              <w:rPr>
                <w:rFonts w:asciiTheme="majorHAnsi" w:hAnsiTheme="majorHAnsi" w:cs="Arial"/>
                <w:color w:val="00B0F0"/>
                <w:sz w:val="18"/>
                <w:szCs w:val="18"/>
              </w:rPr>
              <w:t xml:space="preserve"> </w:t>
            </w:r>
            <w:r w:rsidR="001F1418" w:rsidRPr="001F1418">
              <w:rPr>
                <w:rFonts w:asciiTheme="majorHAnsi" w:hAnsiTheme="majorHAnsi" w:cs="Arial"/>
                <w:color w:val="00B0F0"/>
                <w:sz w:val="18"/>
                <w:szCs w:val="18"/>
              </w:rPr>
              <w:t>Design and implement innovative teaching and learning experiences. Explicitly teach self-regulation and reflective practices.</w:t>
            </w:r>
          </w:p>
          <w:p w:rsidR="00F54F39" w:rsidRPr="00567E78" w:rsidRDefault="00F54F39" w:rsidP="00F54F39">
            <w:pPr>
              <w:jc w:val="center"/>
              <w:rPr>
                <w:rFonts w:ascii="Arial" w:hAnsi="Arial" w:cs="Arial"/>
                <w:sz w:val="18"/>
                <w:szCs w:val="18"/>
              </w:rPr>
            </w:pPr>
          </w:p>
          <w:p w:rsidR="00F54F39" w:rsidRPr="0094082F" w:rsidRDefault="00F54F39" w:rsidP="0094082F">
            <w:pPr>
              <w:rPr>
                <w:rFonts w:asciiTheme="majorHAnsi" w:hAnsiTheme="majorHAnsi" w:cs="Arial"/>
                <w:color w:val="00B0F0"/>
                <w:sz w:val="18"/>
                <w:szCs w:val="18"/>
              </w:rPr>
            </w:pPr>
            <w:r w:rsidRPr="0094082F">
              <w:rPr>
                <w:rFonts w:asciiTheme="majorHAnsi" w:hAnsiTheme="majorHAnsi" w:cs="Arial"/>
                <w:b/>
                <w:color w:val="00B0F0"/>
                <w:sz w:val="18"/>
                <w:szCs w:val="18"/>
              </w:rPr>
              <w:t xml:space="preserve">Parents/Carers: </w:t>
            </w:r>
            <w:r w:rsidR="001F3AFC" w:rsidRPr="0094082F">
              <w:rPr>
                <w:rFonts w:asciiTheme="majorHAnsi" w:hAnsiTheme="majorHAnsi" w:cs="Arial"/>
                <w:color w:val="00B0F0"/>
                <w:sz w:val="18"/>
                <w:szCs w:val="18"/>
              </w:rPr>
              <w:t>Communicate the school strategic plan and provide opportunities for feedback</w:t>
            </w:r>
            <w:r w:rsidR="0094082F" w:rsidRPr="0094082F">
              <w:rPr>
                <w:rFonts w:asciiTheme="majorHAnsi" w:hAnsiTheme="majorHAnsi" w:cs="Arial"/>
                <w:color w:val="00B0F0"/>
                <w:sz w:val="18"/>
                <w:szCs w:val="18"/>
              </w:rPr>
              <w:t xml:space="preserve"> in their child’s school experiences.</w:t>
            </w:r>
            <w:r w:rsidR="001F3AFC" w:rsidRPr="0094082F">
              <w:rPr>
                <w:rFonts w:asciiTheme="majorHAnsi" w:hAnsiTheme="majorHAnsi" w:cs="Arial"/>
                <w:color w:val="00B0F0"/>
                <w:sz w:val="18"/>
                <w:szCs w:val="18"/>
              </w:rPr>
              <w:t xml:space="preserve"> </w:t>
            </w:r>
          </w:p>
          <w:p w:rsidR="00F54F39" w:rsidRPr="00567E78" w:rsidRDefault="00F54F39" w:rsidP="00F54F39">
            <w:pPr>
              <w:jc w:val="center"/>
              <w:rPr>
                <w:rFonts w:ascii="Arial" w:hAnsi="Arial" w:cs="Arial"/>
                <w:sz w:val="18"/>
                <w:szCs w:val="18"/>
              </w:rPr>
            </w:pPr>
          </w:p>
          <w:p w:rsidR="00F54F39" w:rsidRPr="006F7789" w:rsidRDefault="00F54F39" w:rsidP="0094082F">
            <w:pPr>
              <w:rPr>
                <w:rFonts w:asciiTheme="majorHAnsi" w:hAnsiTheme="majorHAnsi" w:cs="Arial"/>
                <w:color w:val="00B0F0"/>
                <w:sz w:val="18"/>
                <w:szCs w:val="18"/>
              </w:rPr>
            </w:pPr>
            <w:r w:rsidRPr="006F7789">
              <w:rPr>
                <w:rFonts w:asciiTheme="majorHAnsi" w:hAnsiTheme="majorHAnsi" w:cs="Arial"/>
                <w:b/>
                <w:color w:val="00B0F0"/>
                <w:sz w:val="18"/>
                <w:szCs w:val="18"/>
              </w:rPr>
              <w:t>Community Partners:</w:t>
            </w:r>
            <w:r w:rsidRPr="006F7789">
              <w:rPr>
                <w:rFonts w:asciiTheme="majorHAnsi" w:hAnsiTheme="majorHAnsi" w:cs="Arial"/>
                <w:color w:val="00B0F0"/>
                <w:sz w:val="18"/>
                <w:szCs w:val="18"/>
              </w:rPr>
              <w:t xml:space="preserve"> </w:t>
            </w:r>
            <w:r w:rsidR="006F7789" w:rsidRPr="006F7789">
              <w:rPr>
                <w:rFonts w:asciiTheme="majorHAnsi" w:hAnsiTheme="majorHAnsi" w:cs="Arial"/>
                <w:color w:val="00B0F0"/>
                <w:sz w:val="18"/>
                <w:szCs w:val="18"/>
              </w:rPr>
              <w:t>Strengthen partnerships with community outreach programs and services to ensure students, families and home school needs are appropriately matched to service providers.</w:t>
            </w:r>
          </w:p>
          <w:p w:rsidR="00F54F39" w:rsidRPr="0094082F" w:rsidRDefault="00F54F39" w:rsidP="0094082F">
            <w:pPr>
              <w:rPr>
                <w:rFonts w:asciiTheme="majorHAnsi" w:hAnsiTheme="majorHAnsi" w:cs="Arial"/>
                <w:color w:val="00B0F0"/>
                <w:sz w:val="18"/>
                <w:szCs w:val="18"/>
              </w:rPr>
            </w:pPr>
          </w:p>
          <w:p w:rsidR="0094082F" w:rsidRPr="0094082F" w:rsidRDefault="00F54F39" w:rsidP="0094082F">
            <w:pPr>
              <w:rPr>
                <w:rFonts w:asciiTheme="majorHAnsi" w:hAnsiTheme="majorHAnsi" w:cs="Arial"/>
                <w:color w:val="00B0F0"/>
                <w:sz w:val="18"/>
                <w:szCs w:val="18"/>
              </w:rPr>
            </w:pPr>
            <w:r w:rsidRPr="0094082F">
              <w:rPr>
                <w:rFonts w:asciiTheme="majorHAnsi" w:hAnsiTheme="majorHAnsi" w:cs="Arial"/>
                <w:b/>
                <w:color w:val="00B0F0"/>
                <w:sz w:val="18"/>
                <w:szCs w:val="18"/>
              </w:rPr>
              <w:t xml:space="preserve">Leaders: </w:t>
            </w:r>
            <w:r w:rsidR="006F7789" w:rsidRPr="006F7789">
              <w:rPr>
                <w:rFonts w:asciiTheme="majorHAnsi" w:hAnsiTheme="majorHAnsi" w:cs="Arial"/>
                <w:color w:val="00B0F0"/>
                <w:sz w:val="18"/>
                <w:szCs w:val="18"/>
              </w:rPr>
              <w:t>Continue to initiate program specific and whole school programs and services to meet the diverse and complex student learning needs.</w:t>
            </w:r>
            <w:r w:rsidR="006F7789">
              <w:rPr>
                <w:rFonts w:asciiTheme="majorHAnsi" w:hAnsiTheme="majorHAnsi" w:cs="Arial"/>
                <w:b/>
                <w:color w:val="00B0F0"/>
                <w:sz w:val="18"/>
                <w:szCs w:val="18"/>
              </w:rPr>
              <w:t xml:space="preserve"> </w:t>
            </w:r>
          </w:p>
          <w:p w:rsidR="006C39F0" w:rsidRDefault="006C39F0"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Default="00176EA4" w:rsidP="0094082F">
            <w:pPr>
              <w:rPr>
                <w:rFonts w:ascii="Arial" w:hAnsi="Arial" w:cs="Arial"/>
                <w:color w:val="C0504D" w:themeColor="accent2"/>
                <w:sz w:val="18"/>
                <w:szCs w:val="18"/>
              </w:rPr>
            </w:pPr>
          </w:p>
          <w:p w:rsidR="00176EA4" w:rsidRPr="00FD7072" w:rsidRDefault="00176EA4" w:rsidP="0094082F">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392A4E" w:rsidRPr="00567E78" w:rsidRDefault="00392A4E" w:rsidP="00392A4E">
            <w:pPr>
              <w:rPr>
                <w:rFonts w:ascii="Arial" w:hAnsi="Arial" w:cs="Arial"/>
                <w:b/>
                <w:sz w:val="18"/>
                <w:szCs w:val="18"/>
              </w:rPr>
            </w:pPr>
          </w:p>
          <w:p w:rsidR="00392A4E" w:rsidRDefault="00645D39" w:rsidP="00645D39">
            <w:pPr>
              <w:pStyle w:val="ListParagraph"/>
              <w:numPr>
                <w:ilvl w:val="0"/>
                <w:numId w:val="5"/>
              </w:numPr>
              <w:rPr>
                <w:rFonts w:ascii="Arial" w:hAnsi="Arial" w:cs="Arial"/>
                <w:color w:val="00B0F0"/>
                <w:sz w:val="18"/>
                <w:szCs w:val="18"/>
              </w:rPr>
            </w:pPr>
            <w:r w:rsidRPr="00645D39">
              <w:rPr>
                <w:rFonts w:ascii="Arial" w:hAnsi="Arial" w:cs="Arial"/>
                <w:color w:val="00B0F0"/>
                <w:sz w:val="18"/>
                <w:szCs w:val="18"/>
              </w:rPr>
              <w:t xml:space="preserve">Use data analysis from PLASST to identify targeted intervention. </w:t>
            </w:r>
          </w:p>
          <w:p w:rsidR="00645D39" w:rsidRPr="00645D39" w:rsidRDefault="00645D39" w:rsidP="00645D39">
            <w:pPr>
              <w:pStyle w:val="ListParagraph"/>
              <w:ind w:left="360"/>
              <w:rPr>
                <w:rFonts w:ascii="Arial" w:hAnsi="Arial" w:cs="Arial"/>
                <w:color w:val="00B0F0"/>
                <w:sz w:val="18"/>
                <w:szCs w:val="18"/>
              </w:rPr>
            </w:pPr>
          </w:p>
          <w:p w:rsidR="00392A4E" w:rsidRDefault="00671DE4" w:rsidP="00671DE4">
            <w:pPr>
              <w:pStyle w:val="ListParagraph"/>
              <w:numPr>
                <w:ilvl w:val="0"/>
                <w:numId w:val="5"/>
              </w:numPr>
              <w:rPr>
                <w:rFonts w:ascii="Arial" w:hAnsi="Arial" w:cs="Arial"/>
                <w:color w:val="00B0F0"/>
                <w:sz w:val="18"/>
                <w:szCs w:val="18"/>
              </w:rPr>
            </w:pPr>
            <w:r w:rsidRPr="00671DE4">
              <w:rPr>
                <w:rFonts w:ascii="Arial" w:hAnsi="Arial" w:cs="Arial"/>
                <w:color w:val="00B0F0"/>
                <w:sz w:val="18"/>
                <w:szCs w:val="18"/>
              </w:rPr>
              <w:t>Collate stakeholder feedback to evaluate and shape future direction of programs and services.</w:t>
            </w:r>
          </w:p>
          <w:p w:rsidR="00C767D4" w:rsidRPr="00C767D4" w:rsidRDefault="00C767D4" w:rsidP="00C767D4">
            <w:pPr>
              <w:pStyle w:val="ListParagraph"/>
              <w:rPr>
                <w:rFonts w:ascii="Arial" w:hAnsi="Arial" w:cs="Arial"/>
                <w:color w:val="00B0F0"/>
                <w:sz w:val="18"/>
                <w:szCs w:val="18"/>
              </w:rPr>
            </w:pPr>
          </w:p>
          <w:p w:rsidR="00C767D4" w:rsidRDefault="00C767D4" w:rsidP="00671DE4">
            <w:pPr>
              <w:pStyle w:val="ListParagraph"/>
              <w:numPr>
                <w:ilvl w:val="0"/>
                <w:numId w:val="5"/>
              </w:numPr>
              <w:rPr>
                <w:rFonts w:ascii="Arial" w:hAnsi="Arial" w:cs="Arial"/>
                <w:color w:val="00B0F0"/>
                <w:sz w:val="18"/>
                <w:szCs w:val="18"/>
              </w:rPr>
            </w:pPr>
            <w:r>
              <w:rPr>
                <w:rFonts w:ascii="Arial" w:hAnsi="Arial" w:cs="Arial"/>
                <w:color w:val="00B0F0"/>
                <w:sz w:val="18"/>
                <w:szCs w:val="18"/>
              </w:rPr>
              <w:t>Data driven professional learning in the areas of DBT and Trauma Informed Care to enhance capacity of staff to meet the explicit and diverse needs of all students.</w:t>
            </w:r>
          </w:p>
          <w:p w:rsidR="00645D39" w:rsidRPr="00C767D4" w:rsidRDefault="00645D39" w:rsidP="00C767D4">
            <w:pPr>
              <w:rPr>
                <w:rFonts w:ascii="Arial" w:hAnsi="Arial" w:cs="Arial"/>
                <w:color w:val="00B0F0"/>
                <w:sz w:val="18"/>
                <w:szCs w:val="18"/>
              </w:rPr>
            </w:pPr>
          </w:p>
          <w:p w:rsidR="00C767D4" w:rsidRPr="00645D39" w:rsidRDefault="00C767D4" w:rsidP="00645D39">
            <w:pPr>
              <w:pStyle w:val="ListParagraph"/>
              <w:rPr>
                <w:rFonts w:ascii="Arial" w:hAnsi="Arial" w:cs="Arial"/>
                <w:color w:val="00B0F0"/>
                <w:sz w:val="18"/>
                <w:szCs w:val="18"/>
              </w:rPr>
            </w:pPr>
          </w:p>
          <w:p w:rsidR="00392A4E" w:rsidRDefault="004E69FC" w:rsidP="004E69FC">
            <w:pPr>
              <w:pStyle w:val="ListParagraph"/>
              <w:numPr>
                <w:ilvl w:val="0"/>
                <w:numId w:val="5"/>
              </w:numPr>
              <w:rPr>
                <w:rFonts w:ascii="Arial" w:eastAsia="Arial" w:hAnsi="Arial" w:cs="Times New Roman"/>
                <w:color w:val="00B0F0"/>
                <w:sz w:val="18"/>
                <w:szCs w:val="22"/>
              </w:rPr>
            </w:pPr>
            <w:r w:rsidRPr="004E69FC">
              <w:rPr>
                <w:rFonts w:ascii="Arial" w:eastAsia="Arial" w:hAnsi="Arial" w:cs="Times New Roman"/>
                <w:color w:val="00B0F0"/>
                <w:sz w:val="18"/>
                <w:szCs w:val="22"/>
              </w:rPr>
              <w:t>Teachers explicitly teach social and emotional learning including strategies i</w:t>
            </w:r>
            <w:r>
              <w:rPr>
                <w:rFonts w:ascii="Arial" w:eastAsia="Arial" w:hAnsi="Arial" w:cs="Times New Roman"/>
                <w:color w:val="00B0F0"/>
                <w:sz w:val="18"/>
                <w:szCs w:val="22"/>
              </w:rPr>
              <w:t xml:space="preserve">n Mindfulness, Distraction and </w:t>
            </w:r>
            <w:r w:rsidRPr="004E69FC">
              <w:rPr>
                <w:rFonts w:ascii="Arial" w:eastAsia="Arial" w:hAnsi="Arial" w:cs="Times New Roman"/>
                <w:color w:val="00B0F0"/>
                <w:sz w:val="18"/>
                <w:szCs w:val="22"/>
              </w:rPr>
              <w:t>Self- Soothing.</w:t>
            </w:r>
          </w:p>
          <w:p w:rsidR="004E69FC" w:rsidRDefault="004E69FC" w:rsidP="004E69FC">
            <w:pPr>
              <w:pStyle w:val="ListParagraph"/>
              <w:ind w:left="360"/>
              <w:rPr>
                <w:rFonts w:ascii="Arial" w:eastAsia="Arial" w:hAnsi="Arial" w:cs="Times New Roman"/>
                <w:color w:val="00B0F0"/>
                <w:sz w:val="18"/>
                <w:szCs w:val="22"/>
              </w:rPr>
            </w:pPr>
          </w:p>
          <w:p w:rsidR="004E69FC" w:rsidRPr="004E69FC" w:rsidRDefault="004E69FC" w:rsidP="004E69FC">
            <w:pPr>
              <w:pStyle w:val="ListParagraph"/>
              <w:ind w:left="360"/>
              <w:rPr>
                <w:rFonts w:ascii="Arial" w:eastAsia="Arial" w:hAnsi="Arial" w:cs="Times New Roman"/>
                <w:color w:val="00B0F0"/>
                <w:sz w:val="18"/>
                <w:szCs w:val="22"/>
              </w:rPr>
            </w:pPr>
          </w:p>
          <w:p w:rsidR="00392A4E" w:rsidRPr="00F41080" w:rsidRDefault="00392A4E" w:rsidP="00392A4E">
            <w:pPr>
              <w:rPr>
                <w:rFonts w:asciiTheme="majorHAnsi" w:eastAsia="Arial" w:hAnsiTheme="majorHAnsi" w:cs="Times New Roman"/>
                <w:b/>
                <w:color w:val="00B0F0"/>
                <w:sz w:val="18"/>
                <w:szCs w:val="22"/>
              </w:rPr>
            </w:pPr>
            <w:r w:rsidRPr="00F41080">
              <w:rPr>
                <w:rFonts w:asciiTheme="majorHAnsi" w:eastAsia="Arial" w:hAnsiTheme="majorHAnsi" w:cs="Times New Roman"/>
                <w:b/>
                <w:color w:val="00B0F0"/>
                <w:sz w:val="18"/>
                <w:szCs w:val="22"/>
              </w:rPr>
              <w:t>Evaluation Plan</w:t>
            </w:r>
          </w:p>
          <w:p w:rsidR="00392A4E" w:rsidRPr="00567E78" w:rsidRDefault="00392A4E" w:rsidP="00392A4E">
            <w:pPr>
              <w:rPr>
                <w:rFonts w:ascii="Arial" w:eastAsia="Arial" w:hAnsi="Arial" w:cs="Times New Roman"/>
                <w:b/>
                <w:sz w:val="18"/>
                <w:szCs w:val="22"/>
              </w:rPr>
            </w:pPr>
          </w:p>
          <w:p w:rsidR="006C39F0" w:rsidRPr="00C310D6" w:rsidRDefault="00EB0DB5" w:rsidP="00392A4E">
            <w:pPr>
              <w:rPr>
                <w:rFonts w:ascii="Arial" w:hAnsi="Arial" w:cs="Arial"/>
                <w:color w:val="00B0F0"/>
                <w:sz w:val="18"/>
                <w:szCs w:val="18"/>
              </w:rPr>
            </w:pPr>
            <w:r w:rsidRPr="00C310D6">
              <w:rPr>
                <w:rFonts w:ascii="Arial" w:hAnsi="Arial" w:cs="Arial"/>
                <w:color w:val="00B0F0"/>
                <w:sz w:val="18"/>
                <w:szCs w:val="18"/>
              </w:rPr>
              <w:t>Student, Parent / Care Giver and Stakeholders surveyed to evaluate satisfaction.</w:t>
            </w:r>
          </w:p>
          <w:p w:rsidR="00C310D6" w:rsidRPr="00C310D6" w:rsidRDefault="00C310D6" w:rsidP="00392A4E">
            <w:pPr>
              <w:rPr>
                <w:rFonts w:ascii="Arial" w:hAnsi="Arial" w:cs="Arial"/>
                <w:color w:val="00B0F0"/>
                <w:sz w:val="18"/>
                <w:szCs w:val="18"/>
              </w:rPr>
            </w:pPr>
          </w:p>
          <w:p w:rsidR="00C310D6" w:rsidRDefault="00C310D6" w:rsidP="00C310D6">
            <w:pPr>
              <w:rPr>
                <w:rFonts w:ascii="Arial" w:hAnsi="Arial" w:cs="Arial"/>
                <w:color w:val="00B0F0"/>
                <w:sz w:val="18"/>
                <w:szCs w:val="18"/>
              </w:rPr>
            </w:pPr>
            <w:r w:rsidRPr="00C310D6">
              <w:rPr>
                <w:rFonts w:ascii="Arial" w:hAnsi="Arial" w:cs="Arial"/>
                <w:color w:val="00B0F0"/>
                <w:sz w:val="18"/>
                <w:szCs w:val="18"/>
              </w:rPr>
              <w:t>Feedback from focus groups to drive improvement in planning and programming of products and services.</w:t>
            </w:r>
          </w:p>
          <w:p w:rsidR="00C310D6" w:rsidRDefault="00C310D6" w:rsidP="00C310D6">
            <w:pPr>
              <w:rPr>
                <w:rFonts w:ascii="Arial" w:hAnsi="Arial" w:cs="Arial"/>
                <w:color w:val="00B0F0"/>
                <w:sz w:val="18"/>
                <w:szCs w:val="18"/>
              </w:rPr>
            </w:pPr>
          </w:p>
          <w:p w:rsidR="00C310D6" w:rsidRPr="00D30DD3" w:rsidRDefault="00C310D6" w:rsidP="00C310D6">
            <w:pPr>
              <w:rPr>
                <w:rFonts w:ascii="Arial" w:hAnsi="Arial" w:cs="Arial"/>
                <w:sz w:val="18"/>
                <w:szCs w:val="18"/>
              </w:rPr>
            </w:pPr>
            <w:r>
              <w:rPr>
                <w:rFonts w:ascii="Arial" w:hAnsi="Arial" w:cs="Arial"/>
                <w:color w:val="00B0F0"/>
                <w:sz w:val="18"/>
                <w:szCs w:val="18"/>
              </w:rPr>
              <w:t>Evaluation data analysed from Professional learning opportunities provided to build the capacity of key stakeholders to inform best practice.</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92A4E" w:rsidRDefault="00392A4E" w:rsidP="00392A4E">
            <w:pPr>
              <w:rPr>
                <w:rFonts w:ascii="Arial" w:hAnsi="Arial" w:cs="Arial"/>
                <w:sz w:val="18"/>
                <w:szCs w:val="18"/>
              </w:rPr>
            </w:pPr>
          </w:p>
          <w:p w:rsidR="00392A4E" w:rsidRPr="00F41080" w:rsidRDefault="00392A4E" w:rsidP="00392A4E">
            <w:pPr>
              <w:rPr>
                <w:rFonts w:asciiTheme="majorHAnsi" w:hAnsiTheme="majorHAnsi" w:cs="Arial"/>
                <w:b/>
                <w:color w:val="00B0F0"/>
                <w:sz w:val="18"/>
                <w:szCs w:val="18"/>
              </w:rPr>
            </w:pPr>
            <w:r w:rsidRPr="00F41080">
              <w:rPr>
                <w:rFonts w:asciiTheme="majorHAnsi" w:hAnsiTheme="majorHAnsi" w:cs="Arial"/>
                <w:b/>
                <w:color w:val="00B0F0"/>
                <w:sz w:val="18"/>
                <w:szCs w:val="18"/>
              </w:rPr>
              <w:t>Product:</w:t>
            </w:r>
          </w:p>
          <w:p w:rsidR="00392A4E" w:rsidRPr="00671DE4" w:rsidRDefault="00671DE4" w:rsidP="00392A4E">
            <w:pPr>
              <w:rPr>
                <w:rFonts w:asciiTheme="majorHAnsi" w:hAnsiTheme="majorHAnsi" w:cs="Arial"/>
                <w:sz w:val="18"/>
                <w:szCs w:val="18"/>
              </w:rPr>
            </w:pPr>
            <w:r w:rsidRPr="00671DE4">
              <w:rPr>
                <w:rFonts w:asciiTheme="majorHAnsi" w:hAnsiTheme="majorHAnsi" w:cs="Arial"/>
                <w:color w:val="00B0F0"/>
                <w:sz w:val="18"/>
                <w:szCs w:val="18"/>
              </w:rPr>
              <w:t>Develop self – monitoring / reflective practices that allow student to work through their distress and use negotiated strategies to self - regulate</w:t>
            </w:r>
            <w:r w:rsidRPr="00671DE4">
              <w:rPr>
                <w:rFonts w:asciiTheme="majorHAnsi" w:hAnsiTheme="majorHAnsi" w:cs="Arial"/>
                <w:sz w:val="18"/>
                <w:szCs w:val="18"/>
              </w:rPr>
              <w:t xml:space="preserve">. </w:t>
            </w:r>
          </w:p>
          <w:p w:rsidR="00392A4E" w:rsidRPr="00567E78" w:rsidRDefault="00392A4E" w:rsidP="00392A4E">
            <w:pPr>
              <w:rPr>
                <w:rFonts w:ascii="Arial" w:hAnsi="Arial" w:cs="Arial"/>
                <w:b/>
                <w:sz w:val="18"/>
                <w:szCs w:val="18"/>
              </w:rPr>
            </w:pPr>
          </w:p>
          <w:p w:rsidR="00392A4E" w:rsidRDefault="00392A4E" w:rsidP="00392A4E">
            <w:pPr>
              <w:rPr>
                <w:rFonts w:asciiTheme="majorHAnsi" w:hAnsiTheme="majorHAnsi" w:cs="Arial"/>
                <w:b/>
                <w:color w:val="00B0F0"/>
                <w:sz w:val="18"/>
                <w:szCs w:val="18"/>
              </w:rPr>
            </w:pPr>
            <w:r w:rsidRPr="00F41080">
              <w:rPr>
                <w:rFonts w:asciiTheme="majorHAnsi" w:hAnsiTheme="majorHAnsi" w:cs="Arial"/>
                <w:b/>
                <w:color w:val="00B0F0"/>
                <w:sz w:val="18"/>
                <w:szCs w:val="18"/>
              </w:rPr>
              <w:t>Practice:</w:t>
            </w:r>
          </w:p>
          <w:p w:rsidR="00671DE4" w:rsidRPr="00671DE4" w:rsidRDefault="00671DE4" w:rsidP="00392A4E">
            <w:pPr>
              <w:rPr>
                <w:rFonts w:asciiTheme="majorHAnsi" w:hAnsiTheme="majorHAnsi" w:cs="Arial"/>
                <w:color w:val="00B0F0"/>
                <w:sz w:val="18"/>
                <w:szCs w:val="18"/>
              </w:rPr>
            </w:pPr>
            <w:r w:rsidRPr="00671DE4">
              <w:rPr>
                <w:rFonts w:asciiTheme="majorHAnsi" w:hAnsiTheme="majorHAnsi" w:cs="Arial"/>
                <w:color w:val="00B0F0"/>
                <w:sz w:val="18"/>
                <w:szCs w:val="18"/>
              </w:rPr>
              <w:t>Teaching staff have appropriate professional learning in trauma informed principals and Dialectical behavioural Therapy.</w:t>
            </w:r>
          </w:p>
          <w:p w:rsidR="00671DE4" w:rsidRPr="00F41080" w:rsidRDefault="00671DE4" w:rsidP="00392A4E">
            <w:pPr>
              <w:rPr>
                <w:rFonts w:asciiTheme="majorHAnsi" w:hAnsiTheme="majorHAnsi" w:cs="Arial"/>
                <w:b/>
                <w:color w:val="00B0F0"/>
                <w:sz w:val="18"/>
                <w:szCs w:val="18"/>
              </w:rPr>
            </w:pPr>
          </w:p>
          <w:p w:rsidR="00671DE4" w:rsidRPr="00F41080" w:rsidRDefault="00671DE4" w:rsidP="00671DE4">
            <w:pPr>
              <w:rPr>
                <w:rFonts w:asciiTheme="majorHAnsi" w:hAnsiTheme="majorHAnsi" w:cs="Arial"/>
                <w:b/>
                <w:color w:val="00B0F0"/>
                <w:sz w:val="18"/>
                <w:szCs w:val="18"/>
              </w:rPr>
            </w:pPr>
            <w:r w:rsidRPr="00F41080">
              <w:rPr>
                <w:rFonts w:asciiTheme="majorHAnsi" w:hAnsiTheme="majorHAnsi" w:cs="Arial"/>
                <w:b/>
                <w:color w:val="00B0F0"/>
                <w:sz w:val="18"/>
                <w:szCs w:val="18"/>
              </w:rPr>
              <w:t>Product:</w:t>
            </w:r>
          </w:p>
          <w:p w:rsidR="00671DE4" w:rsidRPr="00645D39" w:rsidRDefault="00276CC6" w:rsidP="00671DE4">
            <w:pPr>
              <w:rPr>
                <w:rFonts w:ascii="Arial" w:eastAsia="Arial" w:hAnsi="Arial" w:cs="Times New Roman"/>
                <w:color w:val="00B0F0"/>
                <w:sz w:val="18"/>
                <w:szCs w:val="22"/>
              </w:rPr>
            </w:pPr>
            <w:r>
              <w:rPr>
                <w:rFonts w:ascii="Arial" w:eastAsia="Arial" w:hAnsi="Arial" w:cs="Times New Roman"/>
                <w:color w:val="00B0F0"/>
                <w:sz w:val="18"/>
                <w:szCs w:val="22"/>
              </w:rPr>
              <w:t>Programs reflect changes to</w:t>
            </w:r>
            <w:r w:rsidR="00645D39" w:rsidRPr="00645D39">
              <w:rPr>
                <w:rFonts w:ascii="Arial" w:eastAsia="Arial" w:hAnsi="Arial" w:cs="Times New Roman"/>
                <w:color w:val="00B0F0"/>
                <w:sz w:val="18"/>
                <w:szCs w:val="22"/>
              </w:rPr>
              <w:t xml:space="preserve"> pedagogy and curriculum and are reflective of the schools behaviour and support philosophies.</w:t>
            </w:r>
          </w:p>
          <w:p w:rsidR="00392A4E" w:rsidRDefault="00392A4E" w:rsidP="00392A4E">
            <w:pPr>
              <w:rPr>
                <w:rFonts w:ascii="Arial" w:hAnsi="Arial" w:cs="Arial"/>
                <w:sz w:val="18"/>
                <w:szCs w:val="18"/>
              </w:rPr>
            </w:pPr>
          </w:p>
          <w:p w:rsidR="00392A4E" w:rsidRPr="00F41080" w:rsidRDefault="00392A4E" w:rsidP="00392A4E">
            <w:pPr>
              <w:rPr>
                <w:rFonts w:asciiTheme="majorHAnsi" w:hAnsiTheme="majorHAnsi" w:cs="Arial"/>
                <w:b/>
                <w:color w:val="00B0F0"/>
                <w:sz w:val="18"/>
                <w:szCs w:val="18"/>
              </w:rPr>
            </w:pPr>
            <w:r w:rsidRPr="00F41080">
              <w:rPr>
                <w:rFonts w:asciiTheme="majorHAnsi" w:hAnsiTheme="majorHAnsi" w:cs="Arial"/>
                <w:b/>
                <w:color w:val="00B0F0"/>
                <w:sz w:val="18"/>
                <w:szCs w:val="18"/>
              </w:rPr>
              <w:t>Practice:</w:t>
            </w:r>
          </w:p>
          <w:p w:rsidR="006C39F0" w:rsidRDefault="00645D39" w:rsidP="00392A4E">
            <w:pPr>
              <w:rPr>
                <w:rFonts w:ascii="Arial" w:hAnsi="Arial" w:cs="Arial"/>
                <w:color w:val="00B0F0"/>
                <w:sz w:val="18"/>
                <w:szCs w:val="18"/>
              </w:rPr>
            </w:pPr>
            <w:r w:rsidRPr="00645D39">
              <w:rPr>
                <w:rFonts w:ascii="Arial" w:hAnsi="Arial" w:cs="Arial"/>
                <w:color w:val="00B0F0"/>
                <w:sz w:val="18"/>
                <w:szCs w:val="18"/>
              </w:rPr>
              <w:t>Teaching staff have access to student achievement and wellbeing data and use it for analysis to ensure differentiated learning.</w:t>
            </w:r>
          </w:p>
          <w:p w:rsidR="007675D1" w:rsidRDefault="007675D1" w:rsidP="00392A4E">
            <w:pPr>
              <w:rPr>
                <w:rFonts w:ascii="Arial" w:hAnsi="Arial" w:cs="Arial"/>
                <w:color w:val="00B0F0"/>
                <w:sz w:val="18"/>
                <w:szCs w:val="18"/>
              </w:rPr>
            </w:pPr>
          </w:p>
          <w:p w:rsidR="007675D1" w:rsidRDefault="007675D1" w:rsidP="00392A4E">
            <w:pPr>
              <w:rPr>
                <w:rFonts w:ascii="Arial" w:hAnsi="Arial" w:cs="Arial"/>
                <w:color w:val="00B0F0"/>
                <w:sz w:val="18"/>
                <w:szCs w:val="18"/>
              </w:rPr>
            </w:pPr>
            <w:r>
              <w:rPr>
                <w:rFonts w:ascii="Arial" w:hAnsi="Arial" w:cs="Arial"/>
                <w:color w:val="00B0F0"/>
                <w:sz w:val="18"/>
                <w:szCs w:val="18"/>
              </w:rPr>
              <w:t>Product:</w:t>
            </w:r>
          </w:p>
          <w:p w:rsidR="00EB0DB5" w:rsidRDefault="004E69FC" w:rsidP="00392A4E">
            <w:pPr>
              <w:rPr>
                <w:rFonts w:ascii="Arial" w:hAnsi="Arial" w:cs="Arial"/>
                <w:color w:val="00B0F0"/>
                <w:sz w:val="18"/>
                <w:szCs w:val="18"/>
              </w:rPr>
            </w:pPr>
            <w:r>
              <w:rPr>
                <w:rFonts w:ascii="Arial" w:hAnsi="Arial" w:cs="Arial"/>
                <w:color w:val="00B0F0"/>
                <w:sz w:val="18"/>
                <w:szCs w:val="18"/>
              </w:rPr>
              <w:t xml:space="preserve">Complex case management </w:t>
            </w:r>
            <w:r w:rsidR="00EB0DB5">
              <w:rPr>
                <w:rFonts w:ascii="Arial" w:hAnsi="Arial" w:cs="Arial"/>
                <w:color w:val="00B0F0"/>
                <w:sz w:val="18"/>
                <w:szCs w:val="18"/>
              </w:rPr>
              <w:t>practices to reflect the need of a student, families and schools access to products and services.</w:t>
            </w:r>
          </w:p>
          <w:p w:rsidR="00EB0DB5" w:rsidRDefault="00EB0DB5" w:rsidP="00392A4E">
            <w:pPr>
              <w:rPr>
                <w:rFonts w:ascii="Arial" w:hAnsi="Arial" w:cs="Arial"/>
                <w:color w:val="00B0F0"/>
                <w:sz w:val="18"/>
                <w:szCs w:val="18"/>
              </w:rPr>
            </w:pPr>
          </w:p>
          <w:p w:rsidR="00EB0DB5" w:rsidRDefault="00EB0DB5" w:rsidP="00392A4E">
            <w:pPr>
              <w:rPr>
                <w:rFonts w:ascii="Arial" w:hAnsi="Arial" w:cs="Arial"/>
                <w:color w:val="00B0F0"/>
                <w:sz w:val="18"/>
                <w:szCs w:val="18"/>
              </w:rPr>
            </w:pPr>
            <w:r>
              <w:rPr>
                <w:rFonts w:ascii="Arial" w:hAnsi="Arial" w:cs="Arial"/>
                <w:color w:val="00B0F0"/>
                <w:sz w:val="18"/>
                <w:szCs w:val="18"/>
              </w:rPr>
              <w:t>Practice:</w:t>
            </w:r>
          </w:p>
          <w:p w:rsidR="007675D1" w:rsidRPr="00EB0DB5" w:rsidRDefault="00EB0DB5" w:rsidP="00392A4E">
            <w:pPr>
              <w:rPr>
                <w:rFonts w:ascii="Arial" w:hAnsi="Arial" w:cs="Arial"/>
                <w:color w:val="00B0F0"/>
                <w:sz w:val="18"/>
                <w:szCs w:val="18"/>
              </w:rPr>
            </w:pPr>
            <w:r>
              <w:rPr>
                <w:rFonts w:ascii="Arial" w:hAnsi="Arial" w:cs="Arial"/>
                <w:color w:val="00B0F0"/>
                <w:sz w:val="18"/>
                <w:szCs w:val="18"/>
              </w:rPr>
              <w:t>Students have access to appropriate service providers reflecting of identified ongoing learning and support requirements.</w:t>
            </w:r>
          </w:p>
        </w:tc>
      </w:tr>
      <w:tr w:rsidR="006C39F0" w:rsidRPr="00D30DD3" w:rsidTr="00B90D6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0070C0"/>
            <w:vAlign w:val="center"/>
          </w:tcPr>
          <w:p w:rsidR="00F54F39" w:rsidRDefault="00F54F39" w:rsidP="00F54F39">
            <w:pPr>
              <w:jc w:val="center"/>
              <w:rPr>
                <w:rFonts w:ascii="Arial" w:hAnsi="Arial" w:cs="Arial"/>
                <w:b/>
                <w:sz w:val="18"/>
                <w:szCs w:val="18"/>
              </w:rPr>
            </w:pPr>
          </w:p>
          <w:p w:rsidR="00F54F39" w:rsidRDefault="006C39F0" w:rsidP="00B90D6B">
            <w:pPr>
              <w:shd w:val="clear" w:color="auto" w:fill="0070C0"/>
              <w:jc w:val="center"/>
              <w:rPr>
                <w:rFonts w:ascii="Arial" w:hAnsi="Arial" w:cs="Arial"/>
                <w:b/>
                <w:sz w:val="18"/>
                <w:szCs w:val="18"/>
              </w:rPr>
            </w:pPr>
            <w:r w:rsidRPr="00F54F39">
              <w:rPr>
                <w:rFonts w:ascii="Arial" w:hAnsi="Arial" w:cs="Arial"/>
                <w:b/>
                <w:sz w:val="18"/>
                <w:szCs w:val="18"/>
              </w:rPr>
              <w:t>Improvement Measures</w:t>
            </w:r>
          </w:p>
          <w:p w:rsidR="00F54F39" w:rsidRPr="004D7C3D" w:rsidRDefault="00F54F39" w:rsidP="00F54F39">
            <w:pPr>
              <w:jc w:val="cente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563642" w:rsidRDefault="00563642" w:rsidP="00563642">
            <w:pPr>
              <w:rPr>
                <w:rFonts w:ascii="Arial" w:hAnsi="Arial" w:cs="Arial"/>
                <w:color w:val="00B0F0"/>
                <w:sz w:val="18"/>
                <w:szCs w:val="18"/>
              </w:rPr>
            </w:pPr>
            <w:r w:rsidRPr="00563642">
              <w:rPr>
                <w:rFonts w:ascii="Arial" w:hAnsi="Arial" w:cs="Arial"/>
                <w:color w:val="00B0F0"/>
                <w:sz w:val="18"/>
                <w:szCs w:val="18"/>
              </w:rPr>
              <w:t xml:space="preserve">Pre and Post admission </w:t>
            </w:r>
            <w:r w:rsidR="00645D39" w:rsidRPr="00563642">
              <w:rPr>
                <w:rFonts w:ascii="Arial" w:hAnsi="Arial" w:cs="Arial"/>
                <w:color w:val="00B0F0"/>
                <w:sz w:val="18"/>
                <w:szCs w:val="18"/>
              </w:rPr>
              <w:t>PLASST</w:t>
            </w:r>
            <w:r w:rsidR="004E69FC">
              <w:rPr>
                <w:rFonts w:ascii="Arial" w:hAnsi="Arial" w:cs="Arial"/>
                <w:color w:val="00B0F0"/>
                <w:sz w:val="18"/>
                <w:szCs w:val="18"/>
              </w:rPr>
              <w:t xml:space="preserve"> data </w:t>
            </w:r>
            <w:r w:rsidRPr="00563642">
              <w:rPr>
                <w:rFonts w:ascii="Arial" w:hAnsi="Arial" w:cs="Arial"/>
                <w:color w:val="00B0F0"/>
                <w:sz w:val="18"/>
                <w:szCs w:val="18"/>
              </w:rPr>
              <w:t>demonstrate</w:t>
            </w:r>
            <w:r w:rsidR="004E69FC">
              <w:rPr>
                <w:rFonts w:ascii="Arial" w:hAnsi="Arial" w:cs="Arial"/>
                <w:color w:val="00B0F0"/>
                <w:sz w:val="18"/>
                <w:szCs w:val="18"/>
              </w:rPr>
              <w:t>s</w:t>
            </w:r>
            <w:r w:rsidRPr="00563642">
              <w:rPr>
                <w:rFonts w:ascii="Arial" w:hAnsi="Arial" w:cs="Arial"/>
                <w:color w:val="00B0F0"/>
                <w:sz w:val="18"/>
                <w:szCs w:val="18"/>
              </w:rPr>
              <w:t xml:space="preserve"> value added growth.</w:t>
            </w:r>
            <w:r w:rsidR="00645D39" w:rsidRPr="00563642">
              <w:rPr>
                <w:rFonts w:ascii="Arial" w:hAnsi="Arial" w:cs="Arial"/>
                <w:color w:val="00B0F0"/>
                <w:sz w:val="18"/>
                <w:szCs w:val="18"/>
              </w:rPr>
              <w:t xml:space="preserve"> </w:t>
            </w:r>
          </w:p>
          <w:p w:rsidR="00563642" w:rsidRDefault="00563642" w:rsidP="00563642">
            <w:pPr>
              <w:rPr>
                <w:rFonts w:ascii="Arial" w:hAnsi="Arial" w:cs="Arial"/>
                <w:color w:val="00B0F0"/>
                <w:sz w:val="18"/>
                <w:szCs w:val="18"/>
              </w:rPr>
            </w:pPr>
          </w:p>
          <w:p w:rsidR="007675D1" w:rsidRDefault="007675D1" w:rsidP="00563642">
            <w:pPr>
              <w:rPr>
                <w:rFonts w:ascii="Arial" w:hAnsi="Arial" w:cs="Arial"/>
                <w:color w:val="00B0F0"/>
                <w:sz w:val="18"/>
                <w:szCs w:val="18"/>
              </w:rPr>
            </w:pPr>
            <w:r>
              <w:rPr>
                <w:rFonts w:ascii="Arial" w:hAnsi="Arial" w:cs="Arial"/>
                <w:color w:val="00B0F0"/>
                <w:sz w:val="18"/>
                <w:szCs w:val="18"/>
              </w:rPr>
              <w:t>Increased parent</w:t>
            </w:r>
            <w:r w:rsidR="00276CC6">
              <w:rPr>
                <w:rFonts w:ascii="Arial" w:hAnsi="Arial" w:cs="Arial"/>
                <w:color w:val="00B0F0"/>
                <w:sz w:val="18"/>
                <w:szCs w:val="18"/>
              </w:rPr>
              <w:t xml:space="preserve"> </w:t>
            </w:r>
            <w:r>
              <w:rPr>
                <w:rFonts w:ascii="Arial" w:hAnsi="Arial" w:cs="Arial"/>
                <w:color w:val="00B0F0"/>
                <w:sz w:val="18"/>
                <w:szCs w:val="18"/>
              </w:rPr>
              <w:t>and care</w:t>
            </w:r>
            <w:r w:rsidR="00276CC6">
              <w:rPr>
                <w:rFonts w:ascii="Arial" w:hAnsi="Arial" w:cs="Arial"/>
                <w:color w:val="00B0F0"/>
                <w:sz w:val="18"/>
                <w:szCs w:val="18"/>
              </w:rPr>
              <w:t xml:space="preserve"> givers </w:t>
            </w:r>
            <w:r>
              <w:rPr>
                <w:rFonts w:ascii="Arial" w:hAnsi="Arial" w:cs="Arial"/>
                <w:color w:val="00B0F0"/>
                <w:sz w:val="18"/>
                <w:szCs w:val="18"/>
              </w:rPr>
              <w:t>participation in</w:t>
            </w:r>
            <w:r w:rsidR="00276CC6">
              <w:rPr>
                <w:rFonts w:ascii="Arial" w:hAnsi="Arial" w:cs="Arial"/>
                <w:color w:val="00B0F0"/>
                <w:sz w:val="18"/>
                <w:szCs w:val="18"/>
              </w:rPr>
              <w:t xml:space="preserve"> </w:t>
            </w:r>
            <w:r w:rsidR="00A62287">
              <w:rPr>
                <w:rFonts w:ascii="Arial" w:hAnsi="Arial" w:cs="Arial"/>
                <w:color w:val="00B0F0"/>
                <w:sz w:val="18"/>
                <w:szCs w:val="18"/>
              </w:rPr>
              <w:t xml:space="preserve">feedback and contribute to their </w:t>
            </w:r>
            <w:proofErr w:type="spellStart"/>
            <w:proofErr w:type="gramStart"/>
            <w:r w:rsidR="00276CC6">
              <w:rPr>
                <w:rFonts w:ascii="Arial" w:hAnsi="Arial" w:cs="Arial"/>
                <w:color w:val="00B0F0"/>
                <w:sz w:val="18"/>
                <w:szCs w:val="18"/>
              </w:rPr>
              <w:t>childs</w:t>
            </w:r>
            <w:proofErr w:type="spellEnd"/>
            <w:proofErr w:type="gramEnd"/>
            <w:r w:rsidR="00A62287">
              <w:rPr>
                <w:rFonts w:ascii="Arial" w:hAnsi="Arial" w:cs="Arial"/>
                <w:color w:val="00B0F0"/>
                <w:sz w:val="18"/>
                <w:szCs w:val="18"/>
              </w:rPr>
              <w:t xml:space="preserve"> education</w:t>
            </w:r>
            <w:r>
              <w:rPr>
                <w:rFonts w:ascii="Arial" w:hAnsi="Arial" w:cs="Arial"/>
                <w:color w:val="00B0F0"/>
                <w:sz w:val="18"/>
                <w:szCs w:val="18"/>
              </w:rPr>
              <w:t>.</w:t>
            </w:r>
          </w:p>
          <w:p w:rsidR="007675D1" w:rsidRDefault="007675D1" w:rsidP="00563642">
            <w:pPr>
              <w:rPr>
                <w:rFonts w:ascii="Arial" w:hAnsi="Arial" w:cs="Arial"/>
                <w:color w:val="00B0F0"/>
                <w:sz w:val="18"/>
                <w:szCs w:val="18"/>
              </w:rPr>
            </w:pPr>
          </w:p>
          <w:p w:rsidR="007675D1" w:rsidRDefault="004E69FC" w:rsidP="00563642">
            <w:pPr>
              <w:rPr>
                <w:rFonts w:ascii="Arial" w:hAnsi="Arial" w:cs="Arial"/>
                <w:color w:val="00B0F0"/>
                <w:sz w:val="18"/>
                <w:szCs w:val="18"/>
              </w:rPr>
            </w:pPr>
            <w:r>
              <w:rPr>
                <w:rFonts w:ascii="Arial" w:hAnsi="Arial" w:cs="Arial"/>
                <w:color w:val="00B0F0"/>
                <w:sz w:val="18"/>
                <w:szCs w:val="18"/>
              </w:rPr>
              <w:t xml:space="preserve">Every student has a </w:t>
            </w:r>
            <w:r w:rsidR="007675D1">
              <w:rPr>
                <w:rFonts w:ascii="Arial" w:hAnsi="Arial" w:cs="Arial"/>
                <w:color w:val="00B0F0"/>
                <w:sz w:val="18"/>
                <w:szCs w:val="18"/>
              </w:rPr>
              <w:t>Personal</w:t>
            </w:r>
            <w:r>
              <w:rPr>
                <w:rFonts w:ascii="Arial" w:hAnsi="Arial" w:cs="Arial"/>
                <w:color w:val="00B0F0"/>
                <w:sz w:val="18"/>
                <w:szCs w:val="18"/>
              </w:rPr>
              <w:t xml:space="preserve">ised Learning and Support Plan </w:t>
            </w:r>
            <w:r w:rsidR="007675D1">
              <w:rPr>
                <w:rFonts w:ascii="Arial" w:hAnsi="Arial" w:cs="Arial"/>
                <w:color w:val="00B0F0"/>
                <w:sz w:val="18"/>
                <w:szCs w:val="18"/>
              </w:rPr>
              <w:t>reflective of current pedago</w:t>
            </w:r>
            <w:r>
              <w:rPr>
                <w:rFonts w:ascii="Arial" w:hAnsi="Arial" w:cs="Arial"/>
                <w:color w:val="00B0F0"/>
                <w:sz w:val="18"/>
                <w:szCs w:val="18"/>
              </w:rPr>
              <w:t xml:space="preserve">gy around Trauma Informed Care, </w:t>
            </w:r>
            <w:r w:rsidR="007675D1">
              <w:rPr>
                <w:rFonts w:ascii="Arial" w:hAnsi="Arial" w:cs="Arial"/>
                <w:color w:val="00B0F0"/>
                <w:sz w:val="18"/>
                <w:szCs w:val="18"/>
              </w:rPr>
              <w:t>Dialectical Behaviour Therapy and Attachment Theory principles.</w:t>
            </w:r>
          </w:p>
          <w:p w:rsidR="004E69FC" w:rsidRDefault="004E69FC" w:rsidP="00563642">
            <w:pPr>
              <w:rPr>
                <w:rFonts w:ascii="Arial" w:hAnsi="Arial" w:cs="Arial"/>
                <w:color w:val="00B0F0"/>
                <w:sz w:val="18"/>
                <w:szCs w:val="18"/>
              </w:rPr>
            </w:pPr>
          </w:p>
          <w:p w:rsidR="004E69FC" w:rsidRDefault="004E69FC" w:rsidP="00563642">
            <w:pPr>
              <w:rPr>
                <w:rFonts w:ascii="Arial" w:hAnsi="Arial" w:cs="Arial"/>
                <w:color w:val="00B0F0"/>
                <w:sz w:val="18"/>
                <w:szCs w:val="18"/>
              </w:rPr>
            </w:pPr>
            <w:r>
              <w:rPr>
                <w:rFonts w:ascii="Arial" w:hAnsi="Arial" w:cs="Arial"/>
                <w:color w:val="00B0F0"/>
                <w:sz w:val="18"/>
                <w:szCs w:val="18"/>
              </w:rPr>
              <w:t>Every student achieves placement goals.</w:t>
            </w:r>
          </w:p>
          <w:p w:rsidR="00EB0DB5" w:rsidRDefault="00EB0DB5" w:rsidP="00563642">
            <w:pPr>
              <w:rPr>
                <w:rFonts w:ascii="Arial" w:hAnsi="Arial" w:cs="Arial"/>
                <w:color w:val="00B0F0"/>
                <w:sz w:val="18"/>
                <w:szCs w:val="18"/>
              </w:rPr>
            </w:pPr>
          </w:p>
          <w:p w:rsidR="00EB0DB5" w:rsidRDefault="00EB0DB5" w:rsidP="00563642">
            <w:pPr>
              <w:rPr>
                <w:rFonts w:ascii="Arial" w:hAnsi="Arial" w:cs="Arial"/>
                <w:color w:val="00B0F0"/>
                <w:sz w:val="18"/>
                <w:szCs w:val="18"/>
              </w:rPr>
            </w:pPr>
            <w:r>
              <w:rPr>
                <w:rFonts w:ascii="Arial" w:hAnsi="Arial" w:cs="Arial"/>
                <w:color w:val="00B0F0"/>
                <w:sz w:val="18"/>
                <w:szCs w:val="18"/>
              </w:rPr>
              <w:t xml:space="preserve">All students are connected to appropriate community services throughout admission and post discharge. </w:t>
            </w:r>
          </w:p>
          <w:p w:rsidR="00A0572A" w:rsidRPr="004D7C3D" w:rsidRDefault="00A0572A"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3770F" w:rsidRPr="00D30DD3" w:rsidTr="00082E6C">
        <w:tc>
          <w:tcPr>
            <w:tcW w:w="15026" w:type="dxa"/>
            <w:gridSpan w:val="7"/>
            <w:tcBorders>
              <w:top w:val="nil"/>
              <w:left w:val="nil"/>
              <w:bottom w:val="nil"/>
              <w:right w:val="nil"/>
            </w:tcBorders>
            <w:shd w:val="clear" w:color="auto" w:fill="B2A1C7" w:themeFill="accent4" w:themeFillTint="99"/>
          </w:tcPr>
          <w:p w:rsidR="0063770F" w:rsidRPr="0063770F" w:rsidRDefault="0063770F" w:rsidP="00282E01">
            <w:pPr>
              <w:rPr>
                <w:rFonts w:ascii="Arial" w:hAnsi="Arial" w:cs="Arial"/>
                <w:color w:val="FFFFFF" w:themeColor="background1"/>
                <w:sz w:val="18"/>
                <w:szCs w:val="18"/>
              </w:rPr>
            </w:pPr>
          </w:p>
          <w:p w:rsidR="0063770F" w:rsidRPr="00082E6C" w:rsidRDefault="00082E6C" w:rsidP="00BC13BE">
            <w:pPr>
              <w:shd w:val="clear" w:color="auto" w:fill="B2A1C7" w:themeFill="accent4" w:themeFillTint="99"/>
              <w:jc w:val="center"/>
              <w:rPr>
                <w:rFonts w:ascii="Arial" w:hAnsi="Arial" w:cs="Arial"/>
                <w:sz w:val="36"/>
                <w:szCs w:val="36"/>
              </w:rPr>
            </w:pPr>
            <w:r>
              <w:rPr>
                <w:rFonts w:ascii="Arial" w:hAnsi="Arial" w:cs="Arial"/>
                <w:sz w:val="36"/>
                <w:szCs w:val="36"/>
              </w:rPr>
              <w:t xml:space="preserve">Strategic Direction 3: </w:t>
            </w:r>
            <w:r w:rsidR="00BC13BE" w:rsidRPr="00BC13BE">
              <w:rPr>
                <w:rFonts w:ascii="Arial" w:hAnsi="Arial" w:cs="Arial"/>
                <w:i/>
                <w:sz w:val="36"/>
                <w:szCs w:val="36"/>
              </w:rPr>
              <w:t>Teacher / Leader Learning</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082E6C">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2A1C7" w:themeFill="accent4" w:themeFillTint="99"/>
            <w:vAlign w:val="center"/>
          </w:tcPr>
          <w:p w:rsidR="00BC13BE" w:rsidRDefault="00BC13BE" w:rsidP="00B005FD">
            <w:pPr>
              <w:rPr>
                <w:rFonts w:ascii="Arial" w:hAnsi="Arial" w:cs="Arial"/>
                <w:b/>
                <w:sz w:val="18"/>
                <w:szCs w:val="18"/>
              </w:rPr>
            </w:pPr>
          </w:p>
          <w:p w:rsidR="006C39F0" w:rsidRDefault="006C39F0" w:rsidP="00BC13BE">
            <w:pPr>
              <w:jc w:val="center"/>
              <w:rPr>
                <w:rFonts w:ascii="Arial" w:hAnsi="Arial" w:cs="Arial"/>
                <w:b/>
                <w:sz w:val="18"/>
                <w:szCs w:val="18"/>
              </w:rPr>
            </w:pPr>
            <w:r w:rsidRPr="000F1118">
              <w:rPr>
                <w:rFonts w:ascii="Arial" w:hAnsi="Arial" w:cs="Arial"/>
                <w:b/>
                <w:sz w:val="18"/>
                <w:szCs w:val="18"/>
              </w:rPr>
              <w:t>Purpose</w:t>
            </w:r>
          </w:p>
          <w:p w:rsidR="00BC13BE" w:rsidRPr="000F1118" w:rsidRDefault="00BC13BE" w:rsidP="00B005FD">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2A1C7" w:themeFill="accent4" w:themeFillTint="99"/>
            <w:vAlign w:val="center"/>
          </w:tcPr>
          <w:p w:rsidR="006C39F0" w:rsidRPr="000F1118" w:rsidRDefault="006C39F0" w:rsidP="00BC13BE">
            <w:pPr>
              <w:jc w:val="cente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2A1C7" w:themeFill="accent4" w:themeFillTint="99"/>
            <w:vAlign w:val="center"/>
          </w:tcPr>
          <w:p w:rsidR="006C39F0" w:rsidRPr="000F1118" w:rsidRDefault="006C39F0" w:rsidP="00BC13BE">
            <w:pPr>
              <w:jc w:val="cente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2A1C7" w:themeFill="accent4" w:themeFillTint="99"/>
            <w:vAlign w:val="center"/>
          </w:tcPr>
          <w:p w:rsidR="006C39F0" w:rsidRPr="000F1118" w:rsidRDefault="005A4306" w:rsidP="00BC13BE">
            <w:pPr>
              <w:jc w:val="cente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B90D6B" w:rsidRPr="00B90D6B" w:rsidRDefault="00B90D6B" w:rsidP="00B90D6B">
            <w:pPr>
              <w:rPr>
                <w:rFonts w:asciiTheme="majorHAnsi" w:hAnsiTheme="majorHAnsi" w:cs="Arial"/>
                <w:color w:val="7030A0"/>
                <w:sz w:val="18"/>
                <w:szCs w:val="18"/>
              </w:rPr>
            </w:pPr>
            <w:r w:rsidRPr="00B90D6B">
              <w:rPr>
                <w:rFonts w:asciiTheme="majorHAnsi" w:hAnsiTheme="majorHAnsi" w:cs="Arial"/>
                <w:color w:val="7030A0"/>
                <w:sz w:val="18"/>
                <w:szCs w:val="18"/>
              </w:rPr>
              <w:t xml:space="preserve">To foster a culture of best practice through quality professional learning and collegiality across a Multi-Disciplinary environment. </w:t>
            </w:r>
          </w:p>
          <w:p w:rsidR="00B90D6B" w:rsidRPr="00B90D6B" w:rsidRDefault="00B90D6B" w:rsidP="00B90D6B">
            <w:pPr>
              <w:rPr>
                <w:rFonts w:asciiTheme="majorHAnsi" w:hAnsiTheme="majorHAnsi" w:cs="Arial"/>
                <w:color w:val="7030A0"/>
                <w:sz w:val="18"/>
                <w:szCs w:val="18"/>
              </w:rPr>
            </w:pPr>
          </w:p>
          <w:p w:rsidR="006C39F0" w:rsidRPr="004D7C3D" w:rsidRDefault="00B90D6B" w:rsidP="00B90D6B">
            <w:pPr>
              <w:rPr>
                <w:rFonts w:ascii="Arial" w:hAnsi="Arial" w:cs="Arial"/>
                <w:b/>
                <w:sz w:val="18"/>
                <w:szCs w:val="18"/>
              </w:rPr>
            </w:pPr>
            <w:r w:rsidRPr="00B90D6B">
              <w:rPr>
                <w:rFonts w:asciiTheme="majorHAnsi" w:hAnsiTheme="majorHAnsi" w:cs="Arial"/>
                <w:color w:val="7030A0"/>
                <w:sz w:val="18"/>
                <w:szCs w:val="18"/>
              </w:rPr>
              <w:t>Teachers will be responsive to students’ needs and provide innovative learning opportunities to students experiencing mental health difficulties.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392A4E" w:rsidRPr="00B90D6B" w:rsidRDefault="00392A4E" w:rsidP="00392A4E">
            <w:pPr>
              <w:rPr>
                <w:rFonts w:asciiTheme="majorHAnsi" w:hAnsiTheme="majorHAnsi" w:cs="Arial"/>
                <w:color w:val="7030A0"/>
                <w:sz w:val="18"/>
                <w:szCs w:val="18"/>
              </w:rPr>
            </w:pPr>
            <w:r w:rsidRPr="00B90D6B">
              <w:rPr>
                <w:rFonts w:asciiTheme="majorHAnsi" w:hAnsiTheme="majorHAnsi" w:cs="Arial"/>
                <w:b/>
                <w:color w:val="7030A0"/>
                <w:sz w:val="18"/>
                <w:szCs w:val="18"/>
              </w:rPr>
              <w:t xml:space="preserve">Students: </w:t>
            </w:r>
            <w:r w:rsidR="001C6A0E">
              <w:rPr>
                <w:rFonts w:asciiTheme="majorHAnsi" w:hAnsiTheme="majorHAnsi" w:cs="Arial"/>
                <w:color w:val="7030A0"/>
                <w:sz w:val="18"/>
                <w:szCs w:val="18"/>
              </w:rPr>
              <w:t xml:space="preserve">Enable and provide students </w:t>
            </w:r>
            <w:r w:rsidR="00183CD5" w:rsidRPr="00183CD5">
              <w:rPr>
                <w:rFonts w:asciiTheme="majorHAnsi" w:hAnsiTheme="majorHAnsi" w:cs="Arial"/>
                <w:color w:val="7030A0"/>
                <w:sz w:val="18"/>
                <w:szCs w:val="18"/>
              </w:rPr>
              <w:t>access to all programs and services through a supportive environment.</w:t>
            </w:r>
          </w:p>
          <w:p w:rsidR="00392A4E" w:rsidRPr="00B90D6B" w:rsidRDefault="00392A4E" w:rsidP="00392A4E">
            <w:pPr>
              <w:rPr>
                <w:rFonts w:asciiTheme="majorHAnsi" w:hAnsiTheme="majorHAnsi" w:cs="Arial"/>
                <w:color w:val="7030A0"/>
                <w:sz w:val="18"/>
                <w:szCs w:val="18"/>
              </w:rPr>
            </w:pPr>
          </w:p>
          <w:p w:rsidR="00392A4E" w:rsidRPr="00B90D6B" w:rsidRDefault="00B90D6B" w:rsidP="00392A4E">
            <w:pPr>
              <w:rPr>
                <w:rFonts w:asciiTheme="majorHAnsi" w:hAnsiTheme="majorHAnsi" w:cs="Arial"/>
                <w:color w:val="7030A0"/>
                <w:sz w:val="18"/>
                <w:szCs w:val="18"/>
              </w:rPr>
            </w:pPr>
            <w:r>
              <w:rPr>
                <w:rFonts w:asciiTheme="majorHAnsi" w:hAnsiTheme="majorHAnsi" w:cs="Arial"/>
                <w:b/>
                <w:color w:val="7030A0"/>
                <w:sz w:val="18"/>
                <w:szCs w:val="18"/>
              </w:rPr>
              <w:t xml:space="preserve">Staff: </w:t>
            </w:r>
            <w:r w:rsidRPr="00FA5FD2">
              <w:rPr>
                <w:rFonts w:asciiTheme="majorHAnsi" w:hAnsiTheme="majorHAnsi" w:cs="Arial"/>
                <w:color w:val="7030A0"/>
                <w:sz w:val="18"/>
                <w:szCs w:val="18"/>
              </w:rPr>
              <w:t>To remain focused on building capacity of all key stakeholders in the d</w:t>
            </w:r>
            <w:r w:rsidR="001C6A0E">
              <w:rPr>
                <w:rFonts w:asciiTheme="majorHAnsi" w:hAnsiTheme="majorHAnsi" w:cs="Arial"/>
                <w:color w:val="7030A0"/>
                <w:sz w:val="18"/>
                <w:szCs w:val="18"/>
              </w:rPr>
              <w:t>evelopment and review of student’</w:t>
            </w:r>
            <w:r w:rsidRPr="00FA5FD2">
              <w:rPr>
                <w:rFonts w:asciiTheme="majorHAnsi" w:hAnsiTheme="majorHAnsi" w:cs="Arial"/>
                <w:color w:val="7030A0"/>
                <w:sz w:val="18"/>
                <w:szCs w:val="18"/>
              </w:rPr>
              <w:t>s learning and support plans.</w:t>
            </w:r>
            <w:r>
              <w:rPr>
                <w:rFonts w:asciiTheme="majorHAnsi" w:hAnsiTheme="majorHAnsi" w:cs="Arial"/>
                <w:b/>
                <w:color w:val="7030A0"/>
                <w:sz w:val="18"/>
                <w:szCs w:val="18"/>
              </w:rPr>
              <w:t xml:space="preserve"> </w:t>
            </w:r>
          </w:p>
          <w:p w:rsidR="00392A4E" w:rsidRPr="00B90D6B" w:rsidRDefault="00392A4E" w:rsidP="00392A4E">
            <w:pPr>
              <w:rPr>
                <w:rFonts w:ascii="Arial" w:hAnsi="Arial" w:cs="Arial"/>
                <w:color w:val="7030A0"/>
                <w:sz w:val="18"/>
                <w:szCs w:val="18"/>
              </w:rPr>
            </w:pPr>
          </w:p>
          <w:p w:rsidR="00392A4E" w:rsidRPr="00183CD5" w:rsidRDefault="00392A4E" w:rsidP="00392A4E">
            <w:pPr>
              <w:rPr>
                <w:rFonts w:asciiTheme="majorHAnsi" w:hAnsiTheme="majorHAnsi" w:cs="Arial"/>
                <w:color w:val="7030A0"/>
                <w:sz w:val="18"/>
                <w:szCs w:val="18"/>
              </w:rPr>
            </w:pPr>
            <w:r w:rsidRPr="00B90D6B">
              <w:rPr>
                <w:rFonts w:asciiTheme="majorHAnsi" w:hAnsiTheme="majorHAnsi" w:cs="Arial"/>
                <w:b/>
                <w:color w:val="7030A0"/>
                <w:sz w:val="18"/>
                <w:szCs w:val="18"/>
              </w:rPr>
              <w:t xml:space="preserve">Parents/Carers: </w:t>
            </w:r>
            <w:r w:rsidR="00183CD5" w:rsidRPr="00183CD5">
              <w:rPr>
                <w:rFonts w:asciiTheme="majorHAnsi" w:hAnsiTheme="majorHAnsi" w:cs="Arial"/>
                <w:color w:val="7030A0"/>
                <w:sz w:val="18"/>
                <w:szCs w:val="18"/>
              </w:rPr>
              <w:t>Participate in forums and meetings to actively engage in innovative programs and services designed to benefit the learning needs of individual students.</w:t>
            </w:r>
          </w:p>
          <w:p w:rsidR="00392A4E" w:rsidRPr="00B90D6B" w:rsidRDefault="00392A4E" w:rsidP="00392A4E">
            <w:pPr>
              <w:rPr>
                <w:rFonts w:ascii="Arial" w:hAnsi="Arial" w:cs="Arial"/>
                <w:color w:val="7030A0"/>
                <w:sz w:val="18"/>
                <w:szCs w:val="18"/>
              </w:rPr>
            </w:pPr>
          </w:p>
          <w:p w:rsidR="00392A4E" w:rsidRPr="00183CD5" w:rsidRDefault="00392A4E" w:rsidP="00392A4E">
            <w:pPr>
              <w:rPr>
                <w:rFonts w:asciiTheme="majorHAnsi" w:hAnsiTheme="majorHAnsi" w:cs="Arial"/>
                <w:color w:val="7030A0"/>
                <w:sz w:val="18"/>
                <w:szCs w:val="18"/>
              </w:rPr>
            </w:pPr>
            <w:r w:rsidRPr="00B90D6B">
              <w:rPr>
                <w:rFonts w:asciiTheme="majorHAnsi" w:hAnsiTheme="majorHAnsi" w:cs="Arial"/>
                <w:b/>
                <w:color w:val="7030A0"/>
                <w:sz w:val="18"/>
                <w:szCs w:val="18"/>
              </w:rPr>
              <w:t xml:space="preserve">Community Partners: </w:t>
            </w:r>
            <w:r w:rsidR="00183CD5" w:rsidRPr="00183CD5">
              <w:rPr>
                <w:rFonts w:asciiTheme="majorHAnsi" w:hAnsiTheme="majorHAnsi" w:cs="Arial"/>
                <w:color w:val="7030A0"/>
                <w:sz w:val="18"/>
                <w:szCs w:val="18"/>
              </w:rPr>
              <w:t>School will continue to collaborate with Health colleagues to embed trauma informed practice and Dialectical Behaviour Therapy as a model of care.</w:t>
            </w:r>
          </w:p>
          <w:p w:rsidR="00392A4E" w:rsidRPr="00B90D6B" w:rsidRDefault="00392A4E" w:rsidP="00392A4E">
            <w:pPr>
              <w:rPr>
                <w:rFonts w:ascii="Arial" w:hAnsi="Arial" w:cs="Arial"/>
                <w:color w:val="7030A0"/>
                <w:sz w:val="18"/>
                <w:szCs w:val="18"/>
              </w:rPr>
            </w:pPr>
          </w:p>
          <w:p w:rsidR="006C39F0" w:rsidRPr="00FD7072" w:rsidRDefault="00392A4E" w:rsidP="00392A4E">
            <w:pPr>
              <w:rPr>
                <w:rFonts w:ascii="Arial" w:hAnsi="Arial" w:cs="Arial"/>
                <w:color w:val="C0504D" w:themeColor="accent2"/>
                <w:sz w:val="18"/>
                <w:szCs w:val="18"/>
              </w:rPr>
            </w:pPr>
            <w:r w:rsidRPr="00B90D6B">
              <w:rPr>
                <w:rFonts w:asciiTheme="majorHAnsi" w:hAnsiTheme="majorHAnsi" w:cs="Arial"/>
                <w:b/>
                <w:color w:val="7030A0"/>
                <w:sz w:val="18"/>
                <w:szCs w:val="18"/>
              </w:rPr>
              <w:t xml:space="preserve">Leaders: </w:t>
            </w:r>
            <w:r w:rsidR="00F41080" w:rsidRPr="00F41080">
              <w:rPr>
                <w:rFonts w:asciiTheme="majorHAnsi" w:hAnsiTheme="majorHAnsi" w:cs="Arial"/>
                <w:color w:val="7030A0"/>
                <w:sz w:val="18"/>
                <w:szCs w:val="18"/>
              </w:rPr>
              <w:t>Leaders and teachers will have high expectations of themselves in order to foster sustained school improvement.</w:t>
            </w:r>
            <w:r w:rsidR="00F41080">
              <w:rPr>
                <w:rFonts w:asciiTheme="majorHAnsi" w:hAnsiTheme="majorHAnsi" w:cs="Arial"/>
                <w:color w:val="7030A0"/>
                <w:sz w:val="18"/>
                <w:szCs w:val="18"/>
              </w:rPr>
              <w:t xml:space="preserve"> Aspiring executive will be given opportunities, through mentor initiative, to </w:t>
            </w:r>
            <w:r w:rsidR="00183CD5">
              <w:rPr>
                <w:rFonts w:asciiTheme="majorHAnsi" w:hAnsiTheme="majorHAnsi" w:cs="Arial"/>
                <w:color w:val="7030A0"/>
                <w:sz w:val="18"/>
                <w:szCs w:val="18"/>
              </w:rPr>
              <w:t>share best practice.</w:t>
            </w:r>
            <w:r w:rsidR="00F41080">
              <w:rPr>
                <w:rFonts w:asciiTheme="majorHAnsi" w:hAnsiTheme="majorHAnsi" w:cs="Arial"/>
                <w:color w:val="7030A0"/>
                <w:sz w:val="18"/>
                <w:szCs w:val="18"/>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753D64" w:rsidRDefault="00FA5FD2" w:rsidP="00753D64">
            <w:pPr>
              <w:pStyle w:val="ListParagraph"/>
              <w:numPr>
                <w:ilvl w:val="0"/>
                <w:numId w:val="5"/>
              </w:numPr>
              <w:rPr>
                <w:rFonts w:asciiTheme="majorHAnsi" w:hAnsiTheme="majorHAnsi" w:cs="Arial"/>
                <w:color w:val="7030A0"/>
                <w:sz w:val="18"/>
                <w:szCs w:val="18"/>
              </w:rPr>
            </w:pPr>
            <w:r w:rsidRPr="00FA5FD2">
              <w:rPr>
                <w:rFonts w:asciiTheme="majorHAnsi" w:hAnsiTheme="majorHAnsi" w:cs="Arial"/>
                <w:color w:val="7030A0"/>
                <w:sz w:val="18"/>
                <w:szCs w:val="18"/>
              </w:rPr>
              <w:t>Implementation of teacher mentor program.</w:t>
            </w:r>
          </w:p>
          <w:p w:rsidR="00753D64" w:rsidRPr="00753D64" w:rsidRDefault="00753D64" w:rsidP="00753D64">
            <w:pPr>
              <w:pStyle w:val="ListParagraph"/>
              <w:ind w:left="360"/>
              <w:rPr>
                <w:rFonts w:asciiTheme="majorHAnsi" w:hAnsiTheme="majorHAnsi" w:cs="Arial"/>
                <w:color w:val="7030A0"/>
                <w:sz w:val="18"/>
                <w:szCs w:val="18"/>
              </w:rPr>
            </w:pPr>
          </w:p>
          <w:p w:rsidR="00183CD5" w:rsidRDefault="00183CD5" w:rsidP="00FA5FD2">
            <w:pPr>
              <w:pStyle w:val="ListParagraph"/>
              <w:numPr>
                <w:ilvl w:val="0"/>
                <w:numId w:val="5"/>
              </w:numPr>
              <w:rPr>
                <w:rFonts w:asciiTheme="majorHAnsi" w:hAnsiTheme="majorHAnsi" w:cs="Arial"/>
                <w:color w:val="7030A0"/>
                <w:sz w:val="18"/>
                <w:szCs w:val="18"/>
              </w:rPr>
            </w:pPr>
            <w:r>
              <w:rPr>
                <w:rFonts w:asciiTheme="majorHAnsi" w:hAnsiTheme="majorHAnsi" w:cs="Arial"/>
                <w:color w:val="7030A0"/>
                <w:sz w:val="18"/>
                <w:szCs w:val="18"/>
              </w:rPr>
              <w:t>Teachers given programming support to write quality programs aligned with teaching standards, disabilities framework and the national curriculum.</w:t>
            </w:r>
          </w:p>
          <w:p w:rsidR="00753D64" w:rsidRPr="00753D64" w:rsidRDefault="00753D64" w:rsidP="00753D64">
            <w:pPr>
              <w:pStyle w:val="ListParagraph"/>
              <w:rPr>
                <w:rFonts w:asciiTheme="majorHAnsi" w:hAnsiTheme="majorHAnsi" w:cs="Arial"/>
                <w:color w:val="7030A0"/>
                <w:sz w:val="18"/>
                <w:szCs w:val="18"/>
              </w:rPr>
            </w:pPr>
          </w:p>
          <w:p w:rsidR="00753D64" w:rsidRDefault="00753D64" w:rsidP="00753D64">
            <w:pPr>
              <w:pStyle w:val="ListParagraph"/>
              <w:ind w:left="360"/>
              <w:rPr>
                <w:rFonts w:asciiTheme="majorHAnsi" w:hAnsiTheme="majorHAnsi" w:cs="Arial"/>
                <w:color w:val="7030A0"/>
                <w:sz w:val="18"/>
                <w:szCs w:val="18"/>
              </w:rPr>
            </w:pPr>
          </w:p>
          <w:p w:rsidR="00183CD5" w:rsidRDefault="00183CD5" w:rsidP="00FA5FD2">
            <w:pPr>
              <w:pStyle w:val="ListParagraph"/>
              <w:numPr>
                <w:ilvl w:val="0"/>
                <w:numId w:val="5"/>
              </w:numPr>
              <w:rPr>
                <w:rFonts w:asciiTheme="majorHAnsi" w:hAnsiTheme="majorHAnsi" w:cs="Arial"/>
                <w:color w:val="7030A0"/>
                <w:sz w:val="18"/>
                <w:szCs w:val="18"/>
              </w:rPr>
            </w:pPr>
            <w:r>
              <w:rPr>
                <w:rFonts w:asciiTheme="majorHAnsi" w:hAnsiTheme="majorHAnsi" w:cs="Arial"/>
                <w:color w:val="7030A0"/>
                <w:sz w:val="18"/>
                <w:szCs w:val="18"/>
              </w:rPr>
              <w:t>Supervisors to work with staff to support the development of their Performance and Development Plan.</w:t>
            </w:r>
          </w:p>
          <w:p w:rsidR="00753D64" w:rsidRDefault="00753D64" w:rsidP="00753D64">
            <w:pPr>
              <w:pStyle w:val="ListParagraph"/>
              <w:ind w:left="360"/>
              <w:rPr>
                <w:rFonts w:asciiTheme="majorHAnsi" w:hAnsiTheme="majorHAnsi" w:cs="Arial"/>
                <w:color w:val="7030A0"/>
                <w:sz w:val="18"/>
                <w:szCs w:val="18"/>
              </w:rPr>
            </w:pPr>
          </w:p>
          <w:p w:rsidR="00671DE4" w:rsidRPr="00FA5FD2" w:rsidRDefault="00671DE4" w:rsidP="00FA5FD2">
            <w:pPr>
              <w:pStyle w:val="ListParagraph"/>
              <w:numPr>
                <w:ilvl w:val="0"/>
                <w:numId w:val="5"/>
              </w:numPr>
              <w:rPr>
                <w:rFonts w:asciiTheme="majorHAnsi" w:hAnsiTheme="majorHAnsi" w:cs="Arial"/>
                <w:color w:val="7030A0"/>
                <w:sz w:val="18"/>
                <w:szCs w:val="18"/>
              </w:rPr>
            </w:pPr>
            <w:r>
              <w:rPr>
                <w:rFonts w:asciiTheme="majorHAnsi" w:hAnsiTheme="majorHAnsi" w:cs="Arial"/>
                <w:color w:val="7030A0"/>
                <w:sz w:val="18"/>
                <w:szCs w:val="18"/>
              </w:rPr>
              <w:t>Ongoing professional learning.</w:t>
            </w:r>
          </w:p>
          <w:p w:rsidR="00FA5FD2" w:rsidRPr="00FA5FD2" w:rsidRDefault="00FA5FD2" w:rsidP="00FA5FD2">
            <w:pPr>
              <w:rPr>
                <w:rFonts w:ascii="Arial" w:eastAsia="Arial" w:hAnsi="Arial" w:cs="Times New Roman"/>
                <w:color w:val="C0504D" w:themeColor="accent2"/>
                <w:sz w:val="18"/>
                <w:szCs w:val="22"/>
              </w:rPr>
            </w:pPr>
          </w:p>
          <w:p w:rsidR="00392A4E" w:rsidRPr="009A572F" w:rsidRDefault="00392A4E" w:rsidP="00392A4E">
            <w:pPr>
              <w:rPr>
                <w:rFonts w:ascii="Arial" w:hAnsi="Arial" w:cs="Arial"/>
                <w:color w:val="C0504D" w:themeColor="accent2"/>
                <w:sz w:val="18"/>
                <w:szCs w:val="18"/>
              </w:rPr>
            </w:pPr>
          </w:p>
          <w:p w:rsidR="00392A4E" w:rsidRPr="00567E78" w:rsidRDefault="00392A4E" w:rsidP="00392A4E">
            <w:pPr>
              <w:rPr>
                <w:rFonts w:ascii="Arial" w:hAnsi="Arial" w:cs="Arial"/>
                <w:sz w:val="18"/>
                <w:szCs w:val="18"/>
              </w:rPr>
            </w:pPr>
          </w:p>
          <w:p w:rsidR="00392A4E" w:rsidRPr="00567E78" w:rsidRDefault="00392A4E" w:rsidP="00392A4E">
            <w:pPr>
              <w:rPr>
                <w:rFonts w:ascii="Arial" w:eastAsia="Arial" w:hAnsi="Arial" w:cs="Times New Roman"/>
                <w:sz w:val="18"/>
                <w:szCs w:val="22"/>
              </w:rPr>
            </w:pPr>
          </w:p>
          <w:p w:rsidR="00392A4E" w:rsidRDefault="00392A4E" w:rsidP="00392A4E">
            <w:pPr>
              <w:rPr>
                <w:rFonts w:asciiTheme="majorHAnsi" w:eastAsia="Arial" w:hAnsiTheme="majorHAnsi" w:cs="Times New Roman"/>
                <w:b/>
                <w:color w:val="7030A0"/>
                <w:sz w:val="18"/>
                <w:szCs w:val="22"/>
              </w:rPr>
            </w:pPr>
            <w:r w:rsidRPr="00FA5FD2">
              <w:rPr>
                <w:rFonts w:asciiTheme="majorHAnsi" w:eastAsia="Arial" w:hAnsiTheme="majorHAnsi" w:cs="Times New Roman"/>
                <w:b/>
                <w:color w:val="7030A0"/>
                <w:sz w:val="18"/>
                <w:szCs w:val="22"/>
              </w:rPr>
              <w:t>Evaluation Plan</w:t>
            </w:r>
          </w:p>
          <w:p w:rsidR="00753D64" w:rsidRDefault="00753D64" w:rsidP="00753D64">
            <w:pPr>
              <w:rPr>
                <w:rFonts w:asciiTheme="majorHAnsi" w:eastAsia="Arial" w:hAnsiTheme="majorHAnsi" w:cs="Times New Roman"/>
                <w:color w:val="7030A0"/>
                <w:sz w:val="18"/>
                <w:szCs w:val="22"/>
              </w:rPr>
            </w:pPr>
            <w:r>
              <w:rPr>
                <w:rFonts w:asciiTheme="majorHAnsi" w:eastAsia="Arial" w:hAnsiTheme="majorHAnsi" w:cs="Times New Roman"/>
                <w:color w:val="7030A0"/>
                <w:sz w:val="18"/>
                <w:szCs w:val="22"/>
              </w:rPr>
              <w:t>Building teacher and leader capacity for innovation and best practice in teaching and learning.</w:t>
            </w:r>
          </w:p>
          <w:p w:rsidR="00753D64" w:rsidRPr="00FA5FD2" w:rsidRDefault="00753D64" w:rsidP="00753D64">
            <w:pPr>
              <w:rPr>
                <w:rFonts w:asciiTheme="majorHAnsi" w:eastAsia="Arial" w:hAnsiTheme="majorHAnsi" w:cs="Times New Roman"/>
                <w:color w:val="7030A0"/>
                <w:sz w:val="18"/>
                <w:szCs w:val="22"/>
              </w:rPr>
            </w:pPr>
          </w:p>
          <w:p w:rsidR="00FA5FD2" w:rsidRDefault="00FA5FD2" w:rsidP="00392A4E">
            <w:pPr>
              <w:rPr>
                <w:rFonts w:asciiTheme="majorHAnsi" w:eastAsia="Arial" w:hAnsiTheme="majorHAnsi" w:cs="Times New Roman"/>
                <w:color w:val="7030A0"/>
                <w:sz w:val="18"/>
                <w:szCs w:val="22"/>
              </w:rPr>
            </w:pPr>
            <w:r>
              <w:rPr>
                <w:rFonts w:asciiTheme="majorHAnsi" w:eastAsia="Arial" w:hAnsiTheme="majorHAnsi" w:cs="Times New Roman"/>
                <w:color w:val="7030A0"/>
                <w:sz w:val="18"/>
                <w:szCs w:val="22"/>
              </w:rPr>
              <w:t xml:space="preserve">Professional learning goals will be established through the implementation of Professional Development Plans. PDP’s will assist teachers to gain the necessary capabilities to be dynamic facilitators of student learning. </w:t>
            </w:r>
          </w:p>
          <w:p w:rsidR="00753D64" w:rsidRDefault="00753D64" w:rsidP="00392A4E">
            <w:pPr>
              <w:rPr>
                <w:rFonts w:asciiTheme="majorHAnsi" w:eastAsia="Arial" w:hAnsiTheme="majorHAnsi" w:cs="Times New Roman"/>
                <w:color w:val="7030A0"/>
                <w:sz w:val="18"/>
                <w:szCs w:val="22"/>
              </w:rPr>
            </w:pPr>
          </w:p>
          <w:p w:rsidR="006C39F0" w:rsidRPr="00D30DD3" w:rsidRDefault="006C39F0" w:rsidP="00753D64">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92A4E" w:rsidRDefault="00392A4E" w:rsidP="00392A4E">
            <w:pPr>
              <w:rPr>
                <w:rFonts w:ascii="Arial" w:hAnsi="Arial" w:cs="Arial"/>
                <w:sz w:val="18"/>
                <w:szCs w:val="18"/>
              </w:rPr>
            </w:pPr>
          </w:p>
          <w:p w:rsidR="00392A4E" w:rsidRPr="00F41080" w:rsidRDefault="00392A4E" w:rsidP="00392A4E">
            <w:pPr>
              <w:rPr>
                <w:rFonts w:asciiTheme="majorHAnsi" w:hAnsiTheme="majorHAnsi" w:cs="Arial"/>
                <w:b/>
                <w:color w:val="7030A0"/>
                <w:sz w:val="18"/>
                <w:szCs w:val="18"/>
              </w:rPr>
            </w:pPr>
            <w:r w:rsidRPr="00F41080">
              <w:rPr>
                <w:rFonts w:asciiTheme="majorHAnsi" w:hAnsiTheme="majorHAnsi" w:cs="Arial"/>
                <w:b/>
                <w:color w:val="7030A0"/>
                <w:sz w:val="18"/>
                <w:szCs w:val="18"/>
              </w:rPr>
              <w:t>Product:</w:t>
            </w:r>
          </w:p>
          <w:p w:rsidR="00392A4E" w:rsidRDefault="001C6A0E" w:rsidP="00392A4E">
            <w:pPr>
              <w:rPr>
                <w:rFonts w:ascii="Arial" w:hAnsi="Arial" w:cs="Arial"/>
                <w:color w:val="7030A0"/>
                <w:sz w:val="18"/>
                <w:szCs w:val="18"/>
              </w:rPr>
            </w:pPr>
            <w:r w:rsidRPr="001C6A0E">
              <w:rPr>
                <w:rFonts w:ascii="Arial" w:hAnsi="Arial" w:cs="Arial"/>
                <w:color w:val="7030A0"/>
                <w:sz w:val="18"/>
                <w:szCs w:val="18"/>
              </w:rPr>
              <w:t>Teachers build connections with students characterised by safety, connection and emotional control.</w:t>
            </w:r>
          </w:p>
          <w:p w:rsidR="001C6A0E" w:rsidRDefault="001C6A0E" w:rsidP="00392A4E">
            <w:pPr>
              <w:rPr>
                <w:rFonts w:ascii="Arial" w:hAnsi="Arial" w:cs="Arial"/>
                <w:color w:val="7030A0"/>
                <w:sz w:val="18"/>
                <w:szCs w:val="18"/>
              </w:rPr>
            </w:pPr>
          </w:p>
          <w:p w:rsidR="001C6A0E" w:rsidRPr="00F41080" w:rsidRDefault="001C6A0E" w:rsidP="001C6A0E">
            <w:pPr>
              <w:rPr>
                <w:rFonts w:asciiTheme="majorHAnsi" w:hAnsiTheme="majorHAnsi" w:cs="Arial"/>
                <w:b/>
                <w:color w:val="7030A0"/>
                <w:sz w:val="18"/>
                <w:szCs w:val="18"/>
              </w:rPr>
            </w:pPr>
            <w:r w:rsidRPr="00F41080">
              <w:rPr>
                <w:rFonts w:asciiTheme="majorHAnsi" w:hAnsiTheme="majorHAnsi" w:cs="Arial"/>
                <w:b/>
                <w:color w:val="7030A0"/>
                <w:sz w:val="18"/>
                <w:szCs w:val="18"/>
              </w:rPr>
              <w:t>Practice:</w:t>
            </w:r>
          </w:p>
          <w:p w:rsidR="001C6A0E" w:rsidRDefault="001C6A0E" w:rsidP="00392A4E">
            <w:pPr>
              <w:rPr>
                <w:rFonts w:ascii="Arial" w:hAnsi="Arial" w:cs="Arial"/>
                <w:color w:val="7030A0"/>
                <w:sz w:val="18"/>
                <w:szCs w:val="18"/>
              </w:rPr>
            </w:pPr>
            <w:r>
              <w:rPr>
                <w:rFonts w:ascii="Arial" w:hAnsi="Arial" w:cs="Arial"/>
                <w:color w:val="7030A0"/>
                <w:sz w:val="18"/>
                <w:szCs w:val="18"/>
              </w:rPr>
              <w:t>Teachers have an expectation that all students have the capacity for learning. Classrooms are safe and calm and focused on placement goals.</w:t>
            </w:r>
          </w:p>
          <w:p w:rsidR="001C6A0E" w:rsidRPr="001C6A0E" w:rsidRDefault="001C6A0E" w:rsidP="00392A4E">
            <w:pPr>
              <w:rPr>
                <w:rFonts w:ascii="Arial" w:hAnsi="Arial" w:cs="Arial"/>
                <w:color w:val="7030A0"/>
                <w:sz w:val="18"/>
                <w:szCs w:val="18"/>
              </w:rPr>
            </w:pPr>
          </w:p>
          <w:p w:rsidR="00392A4E" w:rsidRPr="00F41080" w:rsidRDefault="00392A4E" w:rsidP="00392A4E">
            <w:pPr>
              <w:rPr>
                <w:rFonts w:asciiTheme="majorHAnsi" w:hAnsiTheme="majorHAnsi" w:cs="Arial"/>
                <w:b/>
                <w:color w:val="7030A0"/>
                <w:sz w:val="18"/>
                <w:szCs w:val="18"/>
              </w:rPr>
            </w:pPr>
            <w:r w:rsidRPr="00F41080">
              <w:rPr>
                <w:rFonts w:asciiTheme="majorHAnsi" w:hAnsiTheme="majorHAnsi" w:cs="Arial"/>
                <w:b/>
                <w:color w:val="7030A0"/>
                <w:sz w:val="18"/>
                <w:szCs w:val="18"/>
              </w:rPr>
              <w:t>Product:</w:t>
            </w:r>
          </w:p>
          <w:p w:rsidR="00392A4E" w:rsidRDefault="00201E5A" w:rsidP="00392A4E">
            <w:pPr>
              <w:rPr>
                <w:rFonts w:ascii="Arial" w:hAnsi="Arial" w:cs="Arial"/>
                <w:color w:val="7030A0"/>
                <w:sz w:val="18"/>
                <w:szCs w:val="18"/>
              </w:rPr>
            </w:pPr>
            <w:r w:rsidRPr="00201E5A">
              <w:rPr>
                <w:rFonts w:ascii="Arial" w:hAnsi="Arial" w:cs="Arial"/>
                <w:color w:val="7030A0"/>
                <w:sz w:val="18"/>
                <w:szCs w:val="18"/>
              </w:rPr>
              <w:t>Teachers have effective classroom management strategies.</w:t>
            </w:r>
          </w:p>
          <w:p w:rsidR="00201E5A" w:rsidRPr="00201E5A" w:rsidRDefault="00201E5A" w:rsidP="00392A4E">
            <w:pPr>
              <w:rPr>
                <w:rFonts w:ascii="Arial" w:hAnsi="Arial" w:cs="Arial"/>
                <w:color w:val="7030A0"/>
                <w:sz w:val="18"/>
                <w:szCs w:val="18"/>
              </w:rPr>
            </w:pPr>
          </w:p>
          <w:p w:rsidR="00392A4E" w:rsidRPr="00F41080" w:rsidRDefault="00392A4E" w:rsidP="00392A4E">
            <w:pPr>
              <w:rPr>
                <w:rFonts w:asciiTheme="majorHAnsi" w:hAnsiTheme="majorHAnsi" w:cs="Arial"/>
                <w:b/>
                <w:color w:val="7030A0"/>
                <w:sz w:val="18"/>
                <w:szCs w:val="18"/>
              </w:rPr>
            </w:pPr>
            <w:r w:rsidRPr="00F41080">
              <w:rPr>
                <w:rFonts w:asciiTheme="majorHAnsi" w:hAnsiTheme="majorHAnsi" w:cs="Arial"/>
                <w:b/>
                <w:color w:val="7030A0"/>
                <w:sz w:val="18"/>
                <w:szCs w:val="18"/>
              </w:rPr>
              <w:t>Practice:</w:t>
            </w:r>
          </w:p>
          <w:p w:rsidR="006C39F0" w:rsidRDefault="00201E5A" w:rsidP="00392A4E">
            <w:pPr>
              <w:rPr>
                <w:rFonts w:ascii="Arial" w:hAnsi="Arial" w:cs="Arial"/>
                <w:color w:val="7030A0"/>
                <w:sz w:val="18"/>
                <w:szCs w:val="18"/>
              </w:rPr>
            </w:pPr>
            <w:r w:rsidRPr="00201E5A">
              <w:rPr>
                <w:rFonts w:ascii="Arial" w:hAnsi="Arial" w:cs="Arial"/>
                <w:color w:val="7030A0"/>
                <w:sz w:val="18"/>
                <w:szCs w:val="18"/>
              </w:rPr>
              <w:t>Trauma Informed principles underpin student support.</w:t>
            </w:r>
          </w:p>
          <w:p w:rsidR="00753D64" w:rsidRDefault="00753D64" w:rsidP="00392A4E">
            <w:pPr>
              <w:rPr>
                <w:rFonts w:ascii="Arial" w:hAnsi="Arial" w:cs="Arial"/>
                <w:color w:val="7030A0"/>
                <w:sz w:val="18"/>
                <w:szCs w:val="18"/>
              </w:rPr>
            </w:pPr>
          </w:p>
          <w:p w:rsidR="00753D64" w:rsidRDefault="00753D64" w:rsidP="00392A4E">
            <w:pPr>
              <w:rPr>
                <w:rFonts w:ascii="Arial" w:hAnsi="Arial" w:cs="Arial"/>
                <w:color w:val="7030A0"/>
                <w:sz w:val="18"/>
                <w:szCs w:val="18"/>
              </w:rPr>
            </w:pPr>
          </w:p>
          <w:p w:rsidR="00753D64" w:rsidRDefault="00753D64" w:rsidP="00392A4E">
            <w:pPr>
              <w:rPr>
                <w:rFonts w:ascii="Arial" w:hAnsi="Arial" w:cs="Arial"/>
                <w:color w:val="7030A0"/>
                <w:sz w:val="18"/>
                <w:szCs w:val="18"/>
              </w:rPr>
            </w:pPr>
          </w:p>
          <w:p w:rsidR="00753D64" w:rsidRPr="00F41080" w:rsidRDefault="00753D64" w:rsidP="00753D64">
            <w:pPr>
              <w:rPr>
                <w:rFonts w:asciiTheme="majorHAnsi" w:hAnsiTheme="majorHAnsi" w:cs="Arial"/>
                <w:b/>
                <w:color w:val="7030A0"/>
                <w:sz w:val="18"/>
                <w:szCs w:val="18"/>
              </w:rPr>
            </w:pPr>
            <w:r w:rsidRPr="00F41080">
              <w:rPr>
                <w:rFonts w:asciiTheme="majorHAnsi" w:hAnsiTheme="majorHAnsi" w:cs="Arial"/>
                <w:b/>
                <w:color w:val="7030A0"/>
                <w:sz w:val="18"/>
                <w:szCs w:val="18"/>
              </w:rPr>
              <w:t>Product:</w:t>
            </w:r>
          </w:p>
          <w:p w:rsidR="00753D64" w:rsidRDefault="00753D64" w:rsidP="00753D64">
            <w:pPr>
              <w:rPr>
                <w:rFonts w:ascii="Arial" w:hAnsi="Arial" w:cs="Arial"/>
                <w:color w:val="7030A0"/>
                <w:sz w:val="18"/>
                <w:szCs w:val="18"/>
              </w:rPr>
            </w:pPr>
            <w:r>
              <w:rPr>
                <w:rFonts w:ascii="Arial" w:hAnsi="Arial" w:cs="Arial"/>
                <w:color w:val="7030A0"/>
                <w:sz w:val="18"/>
                <w:szCs w:val="18"/>
              </w:rPr>
              <w:t>Redbank School is a professional learning community with a focus o</w:t>
            </w:r>
            <w:r w:rsidR="008E44D6">
              <w:rPr>
                <w:rFonts w:ascii="Arial" w:hAnsi="Arial" w:cs="Arial"/>
                <w:color w:val="7030A0"/>
                <w:sz w:val="18"/>
                <w:szCs w:val="18"/>
              </w:rPr>
              <w:t xml:space="preserve">n student learning and support, </w:t>
            </w:r>
            <w:r>
              <w:rPr>
                <w:rFonts w:ascii="Arial" w:hAnsi="Arial" w:cs="Arial"/>
                <w:color w:val="7030A0"/>
                <w:sz w:val="18"/>
                <w:szCs w:val="18"/>
              </w:rPr>
              <w:t>collective responsibility</w:t>
            </w:r>
            <w:r w:rsidR="008E44D6">
              <w:rPr>
                <w:rFonts w:ascii="Arial" w:hAnsi="Arial" w:cs="Arial"/>
                <w:color w:val="7030A0"/>
                <w:sz w:val="18"/>
                <w:szCs w:val="18"/>
              </w:rPr>
              <w:t xml:space="preserve"> and reflective</w:t>
            </w:r>
            <w:r>
              <w:rPr>
                <w:rFonts w:ascii="Arial" w:hAnsi="Arial" w:cs="Arial"/>
                <w:color w:val="7030A0"/>
                <w:sz w:val="18"/>
                <w:szCs w:val="18"/>
              </w:rPr>
              <w:t xml:space="preserve"> </w:t>
            </w:r>
            <w:r w:rsidR="008E44D6">
              <w:rPr>
                <w:rFonts w:ascii="Arial" w:hAnsi="Arial" w:cs="Arial"/>
                <w:color w:val="7030A0"/>
                <w:sz w:val="18"/>
                <w:szCs w:val="18"/>
              </w:rPr>
              <w:t>professional inquiry.</w:t>
            </w:r>
          </w:p>
          <w:p w:rsidR="008E44D6" w:rsidRPr="00201E5A" w:rsidRDefault="008E44D6" w:rsidP="00753D64">
            <w:pPr>
              <w:rPr>
                <w:rFonts w:ascii="Arial" w:hAnsi="Arial" w:cs="Arial"/>
                <w:color w:val="7030A0"/>
                <w:sz w:val="18"/>
                <w:szCs w:val="18"/>
              </w:rPr>
            </w:pPr>
          </w:p>
          <w:p w:rsidR="00753D64" w:rsidRPr="00F41080" w:rsidRDefault="00753D64" w:rsidP="00753D64">
            <w:pPr>
              <w:rPr>
                <w:rFonts w:asciiTheme="majorHAnsi" w:hAnsiTheme="majorHAnsi" w:cs="Arial"/>
                <w:b/>
                <w:color w:val="7030A0"/>
                <w:sz w:val="18"/>
                <w:szCs w:val="18"/>
              </w:rPr>
            </w:pPr>
            <w:r w:rsidRPr="00F41080">
              <w:rPr>
                <w:rFonts w:asciiTheme="majorHAnsi" w:hAnsiTheme="majorHAnsi" w:cs="Arial"/>
                <w:b/>
                <w:color w:val="7030A0"/>
                <w:sz w:val="18"/>
                <w:szCs w:val="18"/>
              </w:rPr>
              <w:t>Practice:</w:t>
            </w:r>
          </w:p>
          <w:p w:rsidR="00753D64" w:rsidRDefault="00693E89" w:rsidP="00753D64">
            <w:pPr>
              <w:rPr>
                <w:rFonts w:ascii="Arial" w:hAnsi="Arial" w:cs="Arial"/>
                <w:color w:val="7030A0"/>
                <w:sz w:val="18"/>
                <w:szCs w:val="18"/>
              </w:rPr>
            </w:pPr>
            <w:r>
              <w:rPr>
                <w:rFonts w:ascii="Arial" w:hAnsi="Arial" w:cs="Arial"/>
                <w:color w:val="7030A0"/>
                <w:sz w:val="18"/>
                <w:szCs w:val="18"/>
              </w:rPr>
              <w:t>Collegial culture where key stakeholders take responsibility for changes required in achieving school / student targets.</w:t>
            </w:r>
          </w:p>
          <w:p w:rsidR="00753D64" w:rsidRDefault="00753D64" w:rsidP="00392A4E">
            <w:pPr>
              <w:rPr>
                <w:rFonts w:ascii="Arial" w:hAnsi="Arial" w:cs="Arial"/>
                <w:color w:val="7030A0"/>
                <w:sz w:val="18"/>
                <w:szCs w:val="18"/>
              </w:rPr>
            </w:pPr>
          </w:p>
          <w:p w:rsidR="00753D64" w:rsidRDefault="00753D64" w:rsidP="00392A4E">
            <w:pPr>
              <w:rPr>
                <w:rFonts w:ascii="Arial" w:hAnsi="Arial" w:cs="Arial"/>
                <w:color w:val="7030A0"/>
                <w:sz w:val="18"/>
                <w:szCs w:val="18"/>
              </w:rPr>
            </w:pPr>
          </w:p>
          <w:p w:rsidR="00753D64" w:rsidRPr="00567E78" w:rsidRDefault="00753D64" w:rsidP="00392A4E">
            <w:pPr>
              <w:rPr>
                <w:rFonts w:ascii="Arial" w:hAnsi="Arial" w:cs="Arial"/>
                <w:color w:val="C0504D" w:themeColor="accent2"/>
                <w:sz w:val="18"/>
                <w:szCs w:val="18"/>
              </w:rPr>
            </w:pPr>
          </w:p>
        </w:tc>
      </w:tr>
      <w:tr w:rsidR="006C39F0" w:rsidRPr="00D30DD3" w:rsidTr="00B90D6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7030A0"/>
            <w:vAlign w:val="center"/>
          </w:tcPr>
          <w:p w:rsidR="00B90D6B" w:rsidRDefault="00B90D6B" w:rsidP="00B90D6B">
            <w:pPr>
              <w:jc w:val="center"/>
              <w:rPr>
                <w:rFonts w:ascii="Arial" w:hAnsi="Arial" w:cs="Arial"/>
                <w:b/>
                <w:sz w:val="18"/>
                <w:szCs w:val="18"/>
              </w:rPr>
            </w:pPr>
          </w:p>
          <w:p w:rsidR="006C39F0" w:rsidRDefault="006C39F0" w:rsidP="00B90D6B">
            <w:pPr>
              <w:jc w:val="center"/>
              <w:rPr>
                <w:rFonts w:ascii="Arial" w:hAnsi="Arial" w:cs="Arial"/>
                <w:b/>
                <w:sz w:val="18"/>
                <w:szCs w:val="18"/>
              </w:rPr>
            </w:pPr>
            <w:r w:rsidRPr="00B90D6B">
              <w:rPr>
                <w:rFonts w:ascii="Arial" w:hAnsi="Arial" w:cs="Arial"/>
                <w:b/>
                <w:sz w:val="18"/>
                <w:szCs w:val="18"/>
              </w:rPr>
              <w:t>Improvement Measures</w:t>
            </w:r>
          </w:p>
          <w:p w:rsidR="00B90D6B" w:rsidRPr="004D7C3D" w:rsidRDefault="00B90D6B" w:rsidP="00B90D6B">
            <w:pPr>
              <w:jc w:val="cente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Default="00D70E67" w:rsidP="00D70E67">
            <w:pPr>
              <w:pStyle w:val="ListParagraph"/>
              <w:numPr>
                <w:ilvl w:val="0"/>
                <w:numId w:val="5"/>
              </w:numPr>
              <w:rPr>
                <w:rFonts w:ascii="Arial" w:eastAsia="Arial" w:hAnsi="Arial" w:cs="Times New Roman"/>
                <w:color w:val="7030A0"/>
                <w:sz w:val="18"/>
                <w:szCs w:val="22"/>
              </w:rPr>
            </w:pPr>
            <w:r w:rsidRPr="00D70E67">
              <w:rPr>
                <w:rFonts w:ascii="Arial" w:eastAsia="Arial" w:hAnsi="Arial" w:cs="Times New Roman"/>
                <w:color w:val="7030A0"/>
                <w:sz w:val="18"/>
                <w:szCs w:val="22"/>
              </w:rPr>
              <w:t>All teachers have a Performance and Development Plan</w:t>
            </w:r>
            <w:r w:rsidR="00201E5A">
              <w:rPr>
                <w:rFonts w:ascii="Arial" w:eastAsia="Arial" w:hAnsi="Arial" w:cs="Times New Roman"/>
                <w:color w:val="7030A0"/>
                <w:sz w:val="18"/>
                <w:szCs w:val="22"/>
              </w:rPr>
              <w:t>.</w:t>
            </w:r>
          </w:p>
          <w:p w:rsidR="00D70E67" w:rsidRDefault="00D70E67" w:rsidP="00D70E67">
            <w:pPr>
              <w:pStyle w:val="ListParagraph"/>
              <w:ind w:left="360"/>
              <w:rPr>
                <w:rFonts w:ascii="Arial" w:eastAsia="Arial" w:hAnsi="Arial" w:cs="Times New Roman"/>
                <w:color w:val="7030A0"/>
                <w:sz w:val="18"/>
                <w:szCs w:val="22"/>
              </w:rPr>
            </w:pPr>
          </w:p>
          <w:p w:rsidR="00D70E67" w:rsidRDefault="00D70E67" w:rsidP="00D70E67">
            <w:pPr>
              <w:pStyle w:val="ListParagraph"/>
              <w:numPr>
                <w:ilvl w:val="0"/>
                <w:numId w:val="5"/>
              </w:numPr>
              <w:rPr>
                <w:rFonts w:ascii="Arial" w:eastAsia="Arial" w:hAnsi="Arial" w:cs="Times New Roman"/>
                <w:color w:val="7030A0"/>
                <w:sz w:val="18"/>
                <w:szCs w:val="22"/>
              </w:rPr>
            </w:pPr>
            <w:r>
              <w:rPr>
                <w:rFonts w:ascii="Arial" w:eastAsia="Arial" w:hAnsi="Arial" w:cs="Times New Roman"/>
                <w:color w:val="7030A0"/>
                <w:sz w:val="18"/>
                <w:szCs w:val="22"/>
              </w:rPr>
              <w:t>Supervisors report improved Personalised Learning and Support Plans with clearly defined differentiated teaching and learning activities with references to the Quality Teaching model.</w:t>
            </w:r>
          </w:p>
          <w:p w:rsidR="00201E5A" w:rsidRPr="00201E5A" w:rsidRDefault="00201E5A" w:rsidP="00201E5A">
            <w:pPr>
              <w:pStyle w:val="ListParagraph"/>
              <w:rPr>
                <w:rFonts w:ascii="Arial" w:eastAsia="Arial" w:hAnsi="Arial" w:cs="Times New Roman"/>
                <w:color w:val="7030A0"/>
                <w:sz w:val="18"/>
                <w:szCs w:val="22"/>
              </w:rPr>
            </w:pPr>
          </w:p>
          <w:p w:rsidR="00201E5A" w:rsidRDefault="00201E5A" w:rsidP="00D70E67">
            <w:pPr>
              <w:pStyle w:val="ListParagraph"/>
              <w:numPr>
                <w:ilvl w:val="0"/>
                <w:numId w:val="5"/>
              </w:numPr>
              <w:rPr>
                <w:rFonts w:ascii="Arial" w:eastAsia="Arial" w:hAnsi="Arial" w:cs="Times New Roman"/>
                <w:color w:val="7030A0"/>
                <w:sz w:val="18"/>
                <w:szCs w:val="22"/>
              </w:rPr>
            </w:pPr>
            <w:r>
              <w:rPr>
                <w:rFonts w:ascii="Arial" w:eastAsia="Arial" w:hAnsi="Arial" w:cs="Times New Roman"/>
                <w:color w:val="7030A0"/>
                <w:sz w:val="18"/>
                <w:szCs w:val="22"/>
              </w:rPr>
              <w:t>Behaviour Support data indicates teacher intervention aligns with placement goal and reflective of trauma informed principles and Dialectical Behaviour Therapy.</w:t>
            </w:r>
          </w:p>
          <w:p w:rsidR="00201E5A" w:rsidRPr="00201E5A" w:rsidRDefault="00201E5A" w:rsidP="00201E5A">
            <w:pPr>
              <w:pStyle w:val="ListParagraph"/>
              <w:rPr>
                <w:rFonts w:ascii="Arial" w:eastAsia="Arial" w:hAnsi="Arial" w:cs="Times New Roman"/>
                <w:color w:val="7030A0"/>
                <w:sz w:val="18"/>
                <w:szCs w:val="22"/>
              </w:rPr>
            </w:pPr>
          </w:p>
          <w:p w:rsidR="00201E5A" w:rsidRPr="00D70E67" w:rsidRDefault="00201E5A" w:rsidP="00D70E67">
            <w:pPr>
              <w:pStyle w:val="ListParagraph"/>
              <w:numPr>
                <w:ilvl w:val="0"/>
                <w:numId w:val="5"/>
              </w:numPr>
              <w:rPr>
                <w:rFonts w:ascii="Arial" w:eastAsia="Arial" w:hAnsi="Arial" w:cs="Times New Roman"/>
                <w:color w:val="7030A0"/>
                <w:sz w:val="18"/>
                <w:szCs w:val="22"/>
              </w:rPr>
            </w:pPr>
            <w:r>
              <w:rPr>
                <w:rFonts w:ascii="Arial" w:eastAsia="Arial" w:hAnsi="Arial" w:cs="Times New Roman"/>
                <w:color w:val="7030A0"/>
                <w:sz w:val="18"/>
                <w:szCs w:val="22"/>
              </w:rPr>
              <w:t xml:space="preserve">Teacher surveys indicate </w:t>
            </w:r>
            <w:r w:rsidR="00753D64">
              <w:rPr>
                <w:rFonts w:ascii="Arial" w:eastAsia="Arial" w:hAnsi="Arial" w:cs="Times New Roman"/>
                <w:color w:val="7030A0"/>
                <w:sz w:val="18"/>
                <w:szCs w:val="22"/>
              </w:rPr>
              <w:t>appropriate</w:t>
            </w:r>
            <w:r>
              <w:rPr>
                <w:rFonts w:ascii="Arial" w:eastAsia="Arial" w:hAnsi="Arial" w:cs="Times New Roman"/>
                <w:color w:val="7030A0"/>
                <w:sz w:val="18"/>
                <w:szCs w:val="22"/>
              </w:rPr>
              <w:t xml:space="preserve"> levels of</w:t>
            </w:r>
            <w:r w:rsidR="00693E89">
              <w:rPr>
                <w:rFonts w:ascii="Arial" w:eastAsia="Arial" w:hAnsi="Arial" w:cs="Times New Roman"/>
                <w:color w:val="7030A0"/>
                <w:sz w:val="18"/>
                <w:szCs w:val="22"/>
              </w:rPr>
              <w:t xml:space="preserve"> support to </w:t>
            </w:r>
            <w:r>
              <w:rPr>
                <w:rFonts w:ascii="Arial" w:eastAsia="Arial" w:hAnsi="Arial" w:cs="Times New Roman"/>
                <w:color w:val="7030A0"/>
                <w:sz w:val="18"/>
                <w:szCs w:val="22"/>
              </w:rPr>
              <w:t>achieve professional learning goals.</w:t>
            </w: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7"/>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31D" w:rsidRDefault="00C0631D" w:rsidP="00D54192">
      <w:r>
        <w:separator/>
      </w:r>
    </w:p>
  </w:endnote>
  <w:endnote w:type="continuationSeparator" w:id="0">
    <w:p w:rsidR="00C0631D" w:rsidRDefault="00C0631D"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7C520C8A" wp14:editId="72B7F44E">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F86D244"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464683">
    <w:pPr>
      <w:pStyle w:val="Footer"/>
      <w:jc w:val="right"/>
      <w:rPr>
        <w:rFonts w:ascii="Arial Narrow" w:hAnsi="Arial Narrow" w:cstheme="majorHAnsi"/>
        <w:spacing w:val="10"/>
        <w:kern w:val="1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31D" w:rsidRDefault="00C0631D" w:rsidP="00D54192">
      <w:r>
        <w:separator/>
      </w:r>
    </w:p>
  </w:footnote>
  <w:footnote w:type="continuationSeparator" w:id="0">
    <w:p w:rsidR="00C0631D" w:rsidRDefault="00C0631D"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C0631D">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351926" w:rsidP="00351926">
    <w:pPr>
      <w:pStyle w:val="Header"/>
      <w:tabs>
        <w:tab w:val="clear" w:pos="4320"/>
        <w:tab w:val="clear" w:pos="8640"/>
        <w:tab w:val="left" w:pos="13365"/>
      </w:tabs>
      <w:ind w:left="-567"/>
    </w:pPr>
    <w:r w:rsidRPr="002446A1">
      <w:rPr>
        <w:noProof/>
        <w:lang w:eastAsia="en-AU"/>
      </w:rPr>
      <mc:AlternateContent>
        <mc:Choice Requires="wps">
          <w:drawing>
            <wp:anchor distT="0" distB="0" distL="114300" distR="114300" simplePos="0" relativeHeight="251659264" behindDoc="0" locked="0" layoutInCell="1" allowOverlap="1" wp14:anchorId="380DEE22" wp14:editId="09757169">
              <wp:simplePos x="0" y="0"/>
              <wp:positionH relativeFrom="column">
                <wp:posOffset>1857375</wp:posOffset>
              </wp:positionH>
              <wp:positionV relativeFrom="paragraph">
                <wp:posOffset>-192405</wp:posOffset>
              </wp:positionV>
              <wp:extent cx="5686425"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95325"/>
                      </a:xfrm>
                      <a:prstGeom prst="rect">
                        <a:avLst/>
                      </a:prstGeom>
                      <a:noFill/>
                      <a:ln w="9525">
                        <a:noFill/>
                        <a:miter lim="800000"/>
                        <a:headEnd/>
                        <a:tailEnd/>
                      </a:ln>
                    </wps:spPr>
                    <wps:txbx>
                      <w:txbxContent>
                        <w:p w:rsidR="00FD7072" w:rsidRPr="00855D21" w:rsidRDefault="00351926" w:rsidP="00855D21">
                          <w:pPr>
                            <w:rPr>
                              <w:rFonts w:ascii="Arial" w:hAnsi="Arial" w:cs="Arial"/>
                            </w:rPr>
                          </w:pPr>
                          <w:r>
                            <w:rPr>
                              <w:rFonts w:ascii="Arial" w:hAnsi="Arial" w:cs="Arial"/>
                              <w:b/>
                              <w:color w:val="000000" w:themeColor="text1"/>
                              <w:sz w:val="84"/>
                              <w:szCs w:val="84"/>
                            </w:rPr>
                            <w:t>Strategic P</w:t>
                          </w:r>
                          <w:r w:rsidR="00FD7072" w:rsidRPr="00855D21">
                            <w:rPr>
                              <w:rFonts w:ascii="Arial" w:hAnsi="Arial" w:cs="Arial"/>
                              <w:b/>
                              <w:color w:val="000000" w:themeColor="text1"/>
                              <w:sz w:val="84"/>
                              <w:szCs w:val="84"/>
                            </w:rPr>
                            <w:t>lan</w:t>
                          </w:r>
                          <w:r w:rsidR="00FD7072" w:rsidRPr="00855D21">
                            <w:rPr>
                              <w:rFonts w:ascii="Arial" w:hAnsi="Arial" w:cs="Arial"/>
                              <w:color w:val="000000" w:themeColor="text1"/>
                              <w:sz w:val="84"/>
                              <w:szCs w:val="84"/>
                            </w:rPr>
                            <w:t xml:space="preserve"> </w:t>
                          </w:r>
                          <w:r w:rsidR="00FD7072" w:rsidRPr="00351926">
                            <w:rPr>
                              <w:rFonts w:ascii="Arial" w:hAnsi="Arial" w:cs="Arial"/>
                              <w:color w:val="000000" w:themeColor="text1"/>
                              <w:sz w:val="40"/>
                              <w:szCs w:val="40"/>
                            </w:rPr>
                            <w:t xml:space="preserve">2015 – </w:t>
                          </w:r>
                          <w:r>
                            <w:rPr>
                              <w:rFonts w:ascii="Arial" w:hAnsi="Arial" w:cs="Arial"/>
                              <w:color w:val="000000" w:themeColor="text1"/>
                              <w:sz w:val="40"/>
                              <w:szCs w:val="40"/>
                            </w:rPr>
                            <w:t>2</w:t>
                          </w:r>
                          <w:r w:rsidR="00FD7072" w:rsidRPr="00351926">
                            <w:rPr>
                              <w:rFonts w:ascii="Arial" w:hAnsi="Arial" w:cs="Arial"/>
                              <w:color w:val="000000" w:themeColor="text1"/>
                              <w:sz w:val="40"/>
                              <w:szCs w:val="40"/>
                            </w:rPr>
                            <w:t>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0DEE22" id="_x0000_t202" coordsize="21600,21600" o:spt="202" path="m,l,21600r21600,l21600,xe">
              <v:stroke joinstyle="miter"/>
              <v:path gradientshapeok="t" o:connecttype="rect"/>
            </v:shapetype>
            <v:shape id="_x0000_s1035" type="#_x0000_t202" style="position:absolute;left:0;text-align:left;margin-left:146.25pt;margin-top:-15.15pt;width:447.7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" filled="f" stroked="f">
              <v:textbox>
                <w:txbxContent>
                  <w:p w:rsidR="00FD7072" w:rsidRPr="00855D21" w:rsidRDefault="00351926" w:rsidP="00855D21">
                    <w:pPr>
                      <w:rPr>
                        <w:rFonts w:ascii="Arial" w:hAnsi="Arial" w:cs="Arial"/>
                      </w:rPr>
                    </w:pPr>
                    <w:r>
                      <w:rPr>
                        <w:rFonts w:ascii="Arial" w:hAnsi="Arial" w:cs="Arial"/>
                        <w:b/>
                        <w:color w:val="000000" w:themeColor="text1"/>
                        <w:sz w:val="84"/>
                        <w:szCs w:val="84"/>
                      </w:rPr>
                      <w:t>Strategic P</w:t>
                    </w:r>
                    <w:r w:rsidR="00FD7072" w:rsidRPr="00855D21">
                      <w:rPr>
                        <w:rFonts w:ascii="Arial" w:hAnsi="Arial" w:cs="Arial"/>
                        <w:b/>
                        <w:color w:val="000000" w:themeColor="text1"/>
                        <w:sz w:val="84"/>
                        <w:szCs w:val="84"/>
                      </w:rPr>
                      <w:t>lan</w:t>
                    </w:r>
                    <w:r w:rsidR="00FD7072" w:rsidRPr="00855D21">
                      <w:rPr>
                        <w:rFonts w:ascii="Arial" w:hAnsi="Arial" w:cs="Arial"/>
                        <w:color w:val="000000" w:themeColor="text1"/>
                        <w:sz w:val="84"/>
                        <w:szCs w:val="84"/>
                      </w:rPr>
                      <w:t xml:space="preserve"> </w:t>
                    </w:r>
                    <w:r w:rsidR="00FD7072" w:rsidRPr="00351926">
                      <w:rPr>
                        <w:rFonts w:ascii="Arial" w:hAnsi="Arial" w:cs="Arial"/>
                        <w:color w:val="000000" w:themeColor="text1"/>
                        <w:sz w:val="40"/>
                        <w:szCs w:val="40"/>
                      </w:rPr>
                      <w:t xml:space="preserve">2015 – </w:t>
                    </w:r>
                    <w:r>
                      <w:rPr>
                        <w:rFonts w:ascii="Arial" w:hAnsi="Arial" w:cs="Arial"/>
                        <w:color w:val="000000" w:themeColor="text1"/>
                        <w:sz w:val="40"/>
                        <w:szCs w:val="40"/>
                      </w:rPr>
                      <w:t>2</w:t>
                    </w:r>
                    <w:r w:rsidR="00FD7072" w:rsidRPr="00351926">
                      <w:rPr>
                        <w:rFonts w:ascii="Arial" w:hAnsi="Arial" w:cs="Arial"/>
                        <w:color w:val="000000" w:themeColor="text1"/>
                        <w:sz w:val="40"/>
                        <w:szCs w:val="40"/>
                      </w:rPr>
                      <w:t>017</w:t>
                    </w:r>
                  </w:p>
                </w:txbxContent>
              </v:textbox>
            </v:shape>
          </w:pict>
        </mc:Fallback>
      </mc:AlternateContent>
    </w:r>
    <w:r w:rsidR="00FD7072">
      <w:rPr>
        <w:noProof/>
        <w:lang w:eastAsia="en-AU"/>
      </w:rPr>
      <w:drawing>
        <wp:anchor distT="0" distB="0" distL="114300" distR="114300" simplePos="0" relativeHeight="251664384" behindDoc="0" locked="0" layoutInCell="1" allowOverlap="1" wp14:anchorId="358B55A5" wp14:editId="3D617A1A">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C30BBD">
      <w:tc>
        <w:tcPr>
          <w:tcW w:w="15026" w:type="dxa"/>
          <w:shd w:val="clear" w:color="auto" w:fill="FA3A06"/>
        </w:tcPr>
        <w:p w:rsidR="00E245FF" w:rsidRPr="00D30DD3" w:rsidRDefault="00E245FF" w:rsidP="0002578A">
          <w:pPr>
            <w:rPr>
              <w:rFonts w:ascii="Arial" w:hAnsi="Arial" w:cs="Arial"/>
              <w:sz w:val="18"/>
              <w:szCs w:val="18"/>
            </w:rPr>
          </w:pPr>
        </w:p>
        <w:p w:rsidR="00E245FF" w:rsidRPr="00855D21" w:rsidRDefault="004B16F0" w:rsidP="004B16F0">
          <w:pPr>
            <w:jc w:val="center"/>
            <w:rPr>
              <w:rFonts w:ascii="Arial" w:hAnsi="Arial" w:cs="Arial"/>
              <w:sz w:val="36"/>
              <w:szCs w:val="36"/>
            </w:rPr>
          </w:pPr>
          <w:r>
            <w:rPr>
              <w:rFonts w:ascii="Arial" w:hAnsi="Arial" w:cs="Arial"/>
              <w:b/>
              <w:sz w:val="36"/>
              <w:szCs w:val="36"/>
            </w:rPr>
            <w:t>Redbank SSP Background</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C30BBD">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A3A06"/>
        </w:tcPr>
        <w:p w:rsidR="00E245FF" w:rsidRPr="00D30DD3" w:rsidRDefault="00E245FF" w:rsidP="0002578A">
          <w:pPr>
            <w:rPr>
              <w:rFonts w:ascii="Arial" w:hAnsi="Arial" w:cs="Arial"/>
              <w:sz w:val="18"/>
              <w:szCs w:val="18"/>
            </w:rPr>
          </w:pPr>
        </w:p>
        <w:p w:rsidR="00E245FF" w:rsidRPr="00855D21" w:rsidRDefault="00351926" w:rsidP="004B16F0">
          <w:pPr>
            <w:jc w:val="center"/>
            <w:rPr>
              <w:rFonts w:ascii="Arial" w:hAnsi="Arial" w:cs="Arial"/>
              <w:sz w:val="36"/>
              <w:szCs w:val="36"/>
            </w:rPr>
          </w:pPr>
          <w:r>
            <w:rPr>
              <w:rFonts w:ascii="Arial" w:hAnsi="Arial" w:cs="Arial"/>
              <w:b/>
              <w:sz w:val="36"/>
              <w:szCs w:val="36"/>
            </w:rPr>
            <w:t>S</w:t>
          </w:r>
          <w:r w:rsidR="00E245FF">
            <w:rPr>
              <w:rFonts w:ascii="Arial" w:hAnsi="Arial" w:cs="Arial"/>
              <w:b/>
              <w:sz w:val="36"/>
              <w:szCs w:val="36"/>
            </w:rPr>
            <w:t xml:space="preserve">trategic directions </w:t>
          </w:r>
          <w:r w:rsidR="00E245FF"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9061761"/>
    <w:multiLevelType w:val="hybridMultilevel"/>
    <w:tmpl w:val="86222F3A"/>
    <w:lvl w:ilvl="0" w:tplc="8E08401A">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21A9"/>
    <w:rsid w:val="00024331"/>
    <w:rsid w:val="00030945"/>
    <w:rsid w:val="000354F7"/>
    <w:rsid w:val="00046640"/>
    <w:rsid w:val="00056949"/>
    <w:rsid w:val="0006109A"/>
    <w:rsid w:val="00082E6C"/>
    <w:rsid w:val="00090D88"/>
    <w:rsid w:val="000A47B3"/>
    <w:rsid w:val="000C0881"/>
    <w:rsid w:val="000C7376"/>
    <w:rsid w:val="000D51A7"/>
    <w:rsid w:val="000D6E61"/>
    <w:rsid w:val="000E3B76"/>
    <w:rsid w:val="000E4D28"/>
    <w:rsid w:val="000E55BE"/>
    <w:rsid w:val="000F1118"/>
    <w:rsid w:val="000F1790"/>
    <w:rsid w:val="000F4908"/>
    <w:rsid w:val="00102B05"/>
    <w:rsid w:val="00107436"/>
    <w:rsid w:val="00116437"/>
    <w:rsid w:val="00122E55"/>
    <w:rsid w:val="00127647"/>
    <w:rsid w:val="00156D14"/>
    <w:rsid w:val="0016729B"/>
    <w:rsid w:val="00176EA4"/>
    <w:rsid w:val="00183CD5"/>
    <w:rsid w:val="001901F9"/>
    <w:rsid w:val="001919D1"/>
    <w:rsid w:val="00191CD7"/>
    <w:rsid w:val="001952D2"/>
    <w:rsid w:val="001C6A0E"/>
    <w:rsid w:val="001D4B0C"/>
    <w:rsid w:val="001D7EB0"/>
    <w:rsid w:val="001E457C"/>
    <w:rsid w:val="001F1418"/>
    <w:rsid w:val="001F3AFC"/>
    <w:rsid w:val="00201E5A"/>
    <w:rsid w:val="00202F50"/>
    <w:rsid w:val="002178D8"/>
    <w:rsid w:val="002260E5"/>
    <w:rsid w:val="00236C53"/>
    <w:rsid w:val="00240402"/>
    <w:rsid w:val="00252795"/>
    <w:rsid w:val="00263BC9"/>
    <w:rsid w:val="002723CD"/>
    <w:rsid w:val="002743D5"/>
    <w:rsid w:val="00276CC6"/>
    <w:rsid w:val="00293077"/>
    <w:rsid w:val="002B76F3"/>
    <w:rsid w:val="002C0FB3"/>
    <w:rsid w:val="002D55F1"/>
    <w:rsid w:val="002D63BE"/>
    <w:rsid w:val="002F62B5"/>
    <w:rsid w:val="0030696F"/>
    <w:rsid w:val="00311527"/>
    <w:rsid w:val="00347BE3"/>
    <w:rsid w:val="00351926"/>
    <w:rsid w:val="00353DD1"/>
    <w:rsid w:val="00355CDC"/>
    <w:rsid w:val="00386874"/>
    <w:rsid w:val="00391065"/>
    <w:rsid w:val="00392A4E"/>
    <w:rsid w:val="003B3F50"/>
    <w:rsid w:val="003B6297"/>
    <w:rsid w:val="003B7D3A"/>
    <w:rsid w:val="003C0768"/>
    <w:rsid w:val="003F18D6"/>
    <w:rsid w:val="003F76F1"/>
    <w:rsid w:val="004060CF"/>
    <w:rsid w:val="004102FF"/>
    <w:rsid w:val="00411EF2"/>
    <w:rsid w:val="004120E2"/>
    <w:rsid w:val="00431395"/>
    <w:rsid w:val="00462583"/>
    <w:rsid w:val="00464683"/>
    <w:rsid w:val="00471960"/>
    <w:rsid w:val="00490FA0"/>
    <w:rsid w:val="00492021"/>
    <w:rsid w:val="00492562"/>
    <w:rsid w:val="004947CA"/>
    <w:rsid w:val="004A6DF6"/>
    <w:rsid w:val="004B16F0"/>
    <w:rsid w:val="004C6F7D"/>
    <w:rsid w:val="004E69FC"/>
    <w:rsid w:val="00516B8A"/>
    <w:rsid w:val="00516E85"/>
    <w:rsid w:val="00517AE5"/>
    <w:rsid w:val="00525342"/>
    <w:rsid w:val="00544128"/>
    <w:rsid w:val="00545BEF"/>
    <w:rsid w:val="0055374D"/>
    <w:rsid w:val="00557822"/>
    <w:rsid w:val="00563642"/>
    <w:rsid w:val="0056664C"/>
    <w:rsid w:val="00567E78"/>
    <w:rsid w:val="00571A1A"/>
    <w:rsid w:val="005874E4"/>
    <w:rsid w:val="005A4306"/>
    <w:rsid w:val="005C5E97"/>
    <w:rsid w:val="005E0604"/>
    <w:rsid w:val="005E31C6"/>
    <w:rsid w:val="005E4119"/>
    <w:rsid w:val="005F0AA2"/>
    <w:rsid w:val="005F4413"/>
    <w:rsid w:val="00601041"/>
    <w:rsid w:val="00607667"/>
    <w:rsid w:val="00613D80"/>
    <w:rsid w:val="0062362A"/>
    <w:rsid w:val="00634524"/>
    <w:rsid w:val="0063770F"/>
    <w:rsid w:val="00643E36"/>
    <w:rsid w:val="00645D39"/>
    <w:rsid w:val="0064674F"/>
    <w:rsid w:val="00664F45"/>
    <w:rsid w:val="0067154A"/>
    <w:rsid w:val="00671DE4"/>
    <w:rsid w:val="00675A68"/>
    <w:rsid w:val="00682DE8"/>
    <w:rsid w:val="00693E89"/>
    <w:rsid w:val="006B6C9C"/>
    <w:rsid w:val="006C39F0"/>
    <w:rsid w:val="006C49BC"/>
    <w:rsid w:val="006E570A"/>
    <w:rsid w:val="006F7789"/>
    <w:rsid w:val="00705E29"/>
    <w:rsid w:val="007076C1"/>
    <w:rsid w:val="00713F66"/>
    <w:rsid w:val="00730146"/>
    <w:rsid w:val="00742CC0"/>
    <w:rsid w:val="00745618"/>
    <w:rsid w:val="00750A50"/>
    <w:rsid w:val="007515A8"/>
    <w:rsid w:val="00753D64"/>
    <w:rsid w:val="00762E32"/>
    <w:rsid w:val="007675D1"/>
    <w:rsid w:val="00783118"/>
    <w:rsid w:val="007928A5"/>
    <w:rsid w:val="00792A4E"/>
    <w:rsid w:val="00794965"/>
    <w:rsid w:val="007B5083"/>
    <w:rsid w:val="007C598B"/>
    <w:rsid w:val="007E1FC7"/>
    <w:rsid w:val="00801601"/>
    <w:rsid w:val="00805D48"/>
    <w:rsid w:val="00844200"/>
    <w:rsid w:val="00846601"/>
    <w:rsid w:val="00855D21"/>
    <w:rsid w:val="00857092"/>
    <w:rsid w:val="00864553"/>
    <w:rsid w:val="008A2585"/>
    <w:rsid w:val="008A2F01"/>
    <w:rsid w:val="008B2000"/>
    <w:rsid w:val="008C1FB1"/>
    <w:rsid w:val="008D1425"/>
    <w:rsid w:val="008D7E54"/>
    <w:rsid w:val="008E44D6"/>
    <w:rsid w:val="008F74E3"/>
    <w:rsid w:val="0091438A"/>
    <w:rsid w:val="00925186"/>
    <w:rsid w:val="00925BA5"/>
    <w:rsid w:val="00930B1A"/>
    <w:rsid w:val="0094082F"/>
    <w:rsid w:val="009438A0"/>
    <w:rsid w:val="009803C5"/>
    <w:rsid w:val="00982131"/>
    <w:rsid w:val="00994714"/>
    <w:rsid w:val="009A572F"/>
    <w:rsid w:val="009B0B3E"/>
    <w:rsid w:val="009B53BB"/>
    <w:rsid w:val="009B7DDC"/>
    <w:rsid w:val="009D7CE3"/>
    <w:rsid w:val="009E598F"/>
    <w:rsid w:val="00A0572A"/>
    <w:rsid w:val="00A11281"/>
    <w:rsid w:val="00A25859"/>
    <w:rsid w:val="00A27E35"/>
    <w:rsid w:val="00A3085A"/>
    <w:rsid w:val="00A30F0B"/>
    <w:rsid w:val="00A33503"/>
    <w:rsid w:val="00A345F6"/>
    <w:rsid w:val="00A62287"/>
    <w:rsid w:val="00A646DB"/>
    <w:rsid w:val="00A66617"/>
    <w:rsid w:val="00A81CE8"/>
    <w:rsid w:val="00AA1537"/>
    <w:rsid w:val="00AB2693"/>
    <w:rsid w:val="00AC12A0"/>
    <w:rsid w:val="00AC7D67"/>
    <w:rsid w:val="00AD723A"/>
    <w:rsid w:val="00B23421"/>
    <w:rsid w:val="00B2699B"/>
    <w:rsid w:val="00B47C65"/>
    <w:rsid w:val="00B65A2A"/>
    <w:rsid w:val="00B90D6B"/>
    <w:rsid w:val="00BB2408"/>
    <w:rsid w:val="00BC13BE"/>
    <w:rsid w:val="00BC7062"/>
    <w:rsid w:val="00BE0500"/>
    <w:rsid w:val="00BE2674"/>
    <w:rsid w:val="00BF1167"/>
    <w:rsid w:val="00BF5CF9"/>
    <w:rsid w:val="00C00B14"/>
    <w:rsid w:val="00C056A4"/>
    <w:rsid w:val="00C0631D"/>
    <w:rsid w:val="00C12576"/>
    <w:rsid w:val="00C2127F"/>
    <w:rsid w:val="00C30BBD"/>
    <w:rsid w:val="00C310D6"/>
    <w:rsid w:val="00C333B8"/>
    <w:rsid w:val="00C731E6"/>
    <w:rsid w:val="00C767D4"/>
    <w:rsid w:val="00C77CBE"/>
    <w:rsid w:val="00C90137"/>
    <w:rsid w:val="00C91566"/>
    <w:rsid w:val="00CA1B21"/>
    <w:rsid w:val="00CA2678"/>
    <w:rsid w:val="00CB057D"/>
    <w:rsid w:val="00CB689B"/>
    <w:rsid w:val="00CC03BD"/>
    <w:rsid w:val="00CC6BBB"/>
    <w:rsid w:val="00CE6801"/>
    <w:rsid w:val="00CE7B28"/>
    <w:rsid w:val="00CE7D52"/>
    <w:rsid w:val="00CF428F"/>
    <w:rsid w:val="00D17CA0"/>
    <w:rsid w:val="00D23C3B"/>
    <w:rsid w:val="00D25404"/>
    <w:rsid w:val="00D258CA"/>
    <w:rsid w:val="00D30DD3"/>
    <w:rsid w:val="00D404DB"/>
    <w:rsid w:val="00D54192"/>
    <w:rsid w:val="00D570A8"/>
    <w:rsid w:val="00D62AEF"/>
    <w:rsid w:val="00D70E67"/>
    <w:rsid w:val="00D729C6"/>
    <w:rsid w:val="00D93429"/>
    <w:rsid w:val="00DA4FBD"/>
    <w:rsid w:val="00DB042C"/>
    <w:rsid w:val="00DC47EB"/>
    <w:rsid w:val="00DD3FD2"/>
    <w:rsid w:val="00DF169B"/>
    <w:rsid w:val="00E05E2F"/>
    <w:rsid w:val="00E133F8"/>
    <w:rsid w:val="00E21A4D"/>
    <w:rsid w:val="00E245FF"/>
    <w:rsid w:val="00E26164"/>
    <w:rsid w:val="00E4444E"/>
    <w:rsid w:val="00E54FFD"/>
    <w:rsid w:val="00E60877"/>
    <w:rsid w:val="00E71FAA"/>
    <w:rsid w:val="00E77F7C"/>
    <w:rsid w:val="00E856B8"/>
    <w:rsid w:val="00E95AC1"/>
    <w:rsid w:val="00EA612F"/>
    <w:rsid w:val="00EB0DB5"/>
    <w:rsid w:val="00ED375A"/>
    <w:rsid w:val="00EE153A"/>
    <w:rsid w:val="00EE1E63"/>
    <w:rsid w:val="00EE6976"/>
    <w:rsid w:val="00EF10A9"/>
    <w:rsid w:val="00EF4904"/>
    <w:rsid w:val="00EF4C26"/>
    <w:rsid w:val="00F10919"/>
    <w:rsid w:val="00F117E8"/>
    <w:rsid w:val="00F141F2"/>
    <w:rsid w:val="00F142E5"/>
    <w:rsid w:val="00F27ECA"/>
    <w:rsid w:val="00F41080"/>
    <w:rsid w:val="00F54F39"/>
    <w:rsid w:val="00F74933"/>
    <w:rsid w:val="00F84C6A"/>
    <w:rsid w:val="00FA3234"/>
    <w:rsid w:val="00FA5FD2"/>
    <w:rsid w:val="00FC4A0D"/>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7C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customStyle="1" w:styleId="ASRBodyTextChar">
    <w:name w:val="ASR Body Text Char"/>
    <w:basedOn w:val="DefaultParagraphFont"/>
    <w:link w:val="ASRBodyText"/>
    <w:locked/>
    <w:rsid w:val="00C30BBD"/>
    <w:rPr>
      <w:rFonts w:ascii="Times New Roman" w:hAnsi="Times New Roman" w:cs="Times New Roman"/>
      <w:lang w:val="en-US" w:bidi="en-US"/>
    </w:rPr>
  </w:style>
  <w:style w:type="paragraph" w:customStyle="1" w:styleId="ASRBodyText">
    <w:name w:val="ASR Body Text"/>
    <w:basedOn w:val="Normal"/>
    <w:link w:val="ASRBodyTextChar"/>
    <w:qFormat/>
    <w:rsid w:val="00C30BBD"/>
    <w:pPr>
      <w:spacing w:before="120" w:after="120"/>
      <w:jc w:val="both"/>
    </w:pPr>
    <w:rPr>
      <w:rFonts w:ascii="Times New Roman" w:hAnsi="Times New Roman" w:cs="Times New Roman"/>
      <w:lang w:val="en-US" w:bidi="en-US"/>
    </w:rPr>
  </w:style>
  <w:style w:type="character" w:customStyle="1" w:styleId="Heading1Char">
    <w:name w:val="Heading 1 Char"/>
    <w:basedOn w:val="DefaultParagraphFont"/>
    <w:link w:val="Heading1"/>
    <w:uiPriority w:val="9"/>
    <w:rsid w:val="00B47C6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47C65"/>
    <w:pPr>
      <w:spacing w:line="259" w:lineRule="auto"/>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7C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customStyle="1" w:styleId="ASRBodyTextChar">
    <w:name w:val="ASR Body Text Char"/>
    <w:basedOn w:val="DefaultParagraphFont"/>
    <w:link w:val="ASRBodyText"/>
    <w:locked/>
    <w:rsid w:val="00C30BBD"/>
    <w:rPr>
      <w:rFonts w:ascii="Times New Roman" w:hAnsi="Times New Roman" w:cs="Times New Roman"/>
      <w:lang w:val="en-US" w:bidi="en-US"/>
    </w:rPr>
  </w:style>
  <w:style w:type="paragraph" w:customStyle="1" w:styleId="ASRBodyText">
    <w:name w:val="ASR Body Text"/>
    <w:basedOn w:val="Normal"/>
    <w:link w:val="ASRBodyTextChar"/>
    <w:qFormat/>
    <w:rsid w:val="00C30BBD"/>
    <w:pPr>
      <w:spacing w:before="120" w:after="120"/>
      <w:jc w:val="both"/>
    </w:pPr>
    <w:rPr>
      <w:rFonts w:ascii="Times New Roman" w:hAnsi="Times New Roman" w:cs="Times New Roman"/>
      <w:lang w:val="en-US" w:bidi="en-US"/>
    </w:rPr>
  </w:style>
  <w:style w:type="character" w:customStyle="1" w:styleId="Heading1Char">
    <w:name w:val="Heading 1 Char"/>
    <w:basedOn w:val="DefaultParagraphFont"/>
    <w:link w:val="Heading1"/>
    <w:uiPriority w:val="9"/>
    <w:rsid w:val="00B47C6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47C65"/>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46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430B9D"/>
    <w:rsid w:val="00537981"/>
    <w:rsid w:val="0055062A"/>
    <w:rsid w:val="005B704C"/>
    <w:rsid w:val="005C6B24"/>
    <w:rsid w:val="00853F5B"/>
    <w:rsid w:val="008E06EB"/>
    <w:rsid w:val="008E1D6A"/>
    <w:rsid w:val="00A61F8A"/>
    <w:rsid w:val="00D2027A"/>
    <w:rsid w:val="00DE3663"/>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F10A3-2D2D-4A42-A2CF-3620562A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1767</Words>
  <Characters>10077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Kneller, Melanie</cp:lastModifiedBy>
  <cp:revision>38</cp:revision>
  <cp:lastPrinted>2015-02-19T01:25:00Z</cp:lastPrinted>
  <dcterms:created xsi:type="dcterms:W3CDTF">2015-03-17T01:50:00Z</dcterms:created>
  <dcterms:modified xsi:type="dcterms:W3CDTF">2015-05-19T03:57:00Z</dcterms:modified>
</cp:coreProperties>
</file>